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883" w:tblpY="68"/>
        <w:tblW w:w="0" w:type="auto"/>
        <w:tblLayout w:type="fixed"/>
        <w:tblLook w:val="01E0"/>
      </w:tblPr>
      <w:tblGrid>
        <w:gridCol w:w="2943"/>
        <w:gridCol w:w="4111"/>
        <w:gridCol w:w="3260"/>
      </w:tblGrid>
      <w:tr w:rsidR="009B44FD" w:rsidTr="002870F5">
        <w:trPr>
          <w:trHeight w:val="1149"/>
        </w:trPr>
        <w:tc>
          <w:tcPr>
            <w:tcW w:w="2943" w:type="dxa"/>
          </w:tcPr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20320B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0320B">
              <w:rPr>
                <w:rFonts w:ascii="Times New Roman" w:hAnsi="Times New Roman"/>
                <w:sz w:val="28"/>
                <w:szCs w:val="28"/>
              </w:rPr>
              <w:t>на  заседании метод</w:t>
            </w:r>
            <w:r w:rsidRPr="0020320B">
              <w:rPr>
                <w:rFonts w:ascii="Times New Roman" w:hAnsi="Times New Roman"/>
                <w:sz w:val="28"/>
                <w:szCs w:val="28"/>
              </w:rPr>
              <w:t>и</w:t>
            </w:r>
            <w:r w:rsidRPr="0020320B">
              <w:rPr>
                <w:rFonts w:ascii="Times New Roman" w:hAnsi="Times New Roman"/>
                <w:sz w:val="28"/>
                <w:szCs w:val="28"/>
              </w:rPr>
              <w:t>ческого объединения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0320B">
              <w:rPr>
                <w:rFonts w:ascii="Times New Roman" w:hAnsi="Times New Roman"/>
                <w:sz w:val="28"/>
                <w:szCs w:val="28"/>
              </w:rPr>
              <w:t xml:space="preserve">Протокол № ___  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0320B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20320B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»_____ 2017</w:t>
            </w:r>
            <w:r w:rsidRPr="0020320B">
              <w:rPr>
                <w:rFonts w:ascii="Times New Roman" w:hAnsi="Times New Roman"/>
                <w:sz w:val="28"/>
                <w:szCs w:val="28"/>
              </w:rPr>
              <w:t xml:space="preserve"> г., Руководитель МО: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316B9C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__/_______</w:t>
            </w:r>
            <w:r w:rsidRPr="0020320B">
              <w:rPr>
                <w:rFonts w:ascii="Times New Roman" w:hAnsi="Times New Roman"/>
                <w:sz w:val="28"/>
                <w:szCs w:val="28"/>
              </w:rPr>
              <w:t>__/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0320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03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3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2032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«___»________2017</w:t>
            </w:r>
            <w:r w:rsidRPr="00203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3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Зам. директора по УВР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03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________/___________/                          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3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9B44FD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7A0EAD" w:rsidRDefault="007A0EA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7A0EAD" w:rsidRDefault="007A0EA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7A0EAD" w:rsidRDefault="007A0EA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7A0EAD" w:rsidRPr="0020320B" w:rsidRDefault="007A0EA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20320B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Утверждено:                 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0320B">
              <w:rPr>
                <w:rFonts w:ascii="Times New Roman" w:hAnsi="Times New Roman"/>
                <w:sz w:val="28"/>
                <w:szCs w:val="28"/>
              </w:rPr>
              <w:t xml:space="preserve"> Директор школы: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320B">
              <w:rPr>
                <w:rFonts w:ascii="Times New Roman" w:hAnsi="Times New Roman"/>
                <w:sz w:val="28"/>
                <w:szCs w:val="28"/>
              </w:rPr>
              <w:t>_________ /_____</w:t>
            </w:r>
            <w:r w:rsidRPr="0020320B">
              <w:rPr>
                <w:rFonts w:ascii="Times New Roman" w:hAnsi="Times New Roman"/>
                <w:sz w:val="28"/>
                <w:szCs w:val="28"/>
                <w:lang w:val="en-US"/>
              </w:rPr>
              <w:t>___/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 2017</w:t>
            </w:r>
            <w:r w:rsidRPr="0020320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9B44FD" w:rsidRPr="0020320B" w:rsidRDefault="009B44FD" w:rsidP="002870F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03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44FD" w:rsidRDefault="009B44FD" w:rsidP="009B44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A0EAD" w:rsidRDefault="007A0EAD" w:rsidP="007A0EA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,Bold"/>
          <w:b/>
          <w:bCs/>
          <w:sz w:val="28"/>
          <w:szCs w:val="28"/>
          <w:u w:val="single"/>
        </w:rPr>
      </w:pPr>
      <w:r w:rsidRPr="007A0EAD">
        <w:rPr>
          <w:rFonts w:ascii="Times New Roman" w:eastAsia="Times New Roman" w:hAnsi="Times New Roman" w:cs="Times New Roman,Bold"/>
          <w:bCs/>
          <w:sz w:val="28"/>
          <w:szCs w:val="28"/>
        </w:rPr>
        <w:t xml:space="preserve">внеурочного курса </w:t>
      </w:r>
      <w:r w:rsidRPr="007A0EAD">
        <w:rPr>
          <w:rFonts w:ascii="Times New Roman" w:eastAsia="Times New Roman" w:hAnsi="Times New Roman" w:cs="Times New Roman,Bold"/>
          <w:b/>
          <w:bCs/>
          <w:sz w:val="28"/>
          <w:szCs w:val="28"/>
          <w:u w:val="single"/>
        </w:rPr>
        <w:t>«</w:t>
      </w:r>
      <w:r w:rsidR="00E17691">
        <w:rPr>
          <w:rFonts w:ascii="Times New Roman" w:eastAsia="Times New Roman" w:hAnsi="Times New Roman" w:cs="Times New Roman,Bold"/>
          <w:b/>
          <w:bCs/>
          <w:sz w:val="28"/>
          <w:szCs w:val="28"/>
          <w:u w:val="single"/>
        </w:rPr>
        <w:t>Уроки здоровья</w:t>
      </w:r>
      <w:r w:rsidRPr="007A0EAD">
        <w:rPr>
          <w:rFonts w:ascii="Times New Roman" w:eastAsia="Times New Roman" w:hAnsi="Times New Roman" w:cs="Times New Roman,Bold"/>
          <w:b/>
          <w:bCs/>
          <w:sz w:val="28"/>
          <w:szCs w:val="28"/>
          <w:u w:val="single"/>
        </w:rPr>
        <w:t>»</w:t>
      </w:r>
    </w:p>
    <w:p w:rsidR="007A0EAD" w:rsidRPr="007A0EAD" w:rsidRDefault="007A0EAD" w:rsidP="007A0EA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,Bold"/>
          <w:b/>
          <w:bCs/>
          <w:sz w:val="28"/>
          <w:szCs w:val="28"/>
        </w:rPr>
      </w:pPr>
    </w:p>
    <w:p w:rsidR="009B44FD" w:rsidRDefault="009B44FD" w:rsidP="009B44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предмету « </w:t>
      </w:r>
      <w:proofErr w:type="spellStart"/>
      <w:r w:rsidRPr="00D25AD7">
        <w:rPr>
          <w:rFonts w:ascii="Times New Roman" w:hAnsi="Times New Roman"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  <w:u w:val="single"/>
        </w:rPr>
        <w:t>Биология</w:t>
      </w:r>
      <w:r>
        <w:rPr>
          <w:rFonts w:ascii="Times New Roman" w:hAnsi="Times New Roman"/>
          <w:sz w:val="28"/>
          <w:szCs w:val="28"/>
        </w:rPr>
        <w:t>__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B44FD" w:rsidRDefault="009B44FD" w:rsidP="009B44FD">
      <w:pPr>
        <w:tabs>
          <w:tab w:val="left" w:pos="1905"/>
          <w:tab w:val="left" w:pos="2805"/>
          <w:tab w:val="center" w:pos="5207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 xml:space="preserve"> </w:t>
      </w:r>
      <w:r w:rsidR="007A0EAD">
        <w:rPr>
          <w:rFonts w:ascii="Times New Roman" w:hAnsi="Times New Roman"/>
          <w:u w:val="single"/>
        </w:rPr>
        <w:t>8а,8б, 8в</w:t>
      </w:r>
      <w:r w:rsidRPr="00D25AD7">
        <w:rPr>
          <w:rFonts w:ascii="Times New Roman" w:hAnsi="Times New Roman"/>
          <w:u w:val="single"/>
        </w:rPr>
        <w:t>______________________________________</w:t>
      </w:r>
    </w:p>
    <w:p w:rsidR="009B44FD" w:rsidRDefault="009B44FD" w:rsidP="009B44F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Pr="007A0EAD">
        <w:rPr>
          <w:rFonts w:ascii="Times New Roman" w:hAnsi="Times New Roman"/>
          <w:u w:val="single"/>
        </w:rPr>
        <w:t>____</w:t>
      </w:r>
      <w:r w:rsidR="007A0EAD">
        <w:rPr>
          <w:rFonts w:ascii="Times New Roman" w:hAnsi="Times New Roman"/>
          <w:u w:val="single"/>
        </w:rPr>
        <w:t xml:space="preserve">    </w:t>
      </w:r>
      <w:r w:rsidRPr="007A0EAD">
        <w:rPr>
          <w:rFonts w:ascii="Times New Roman" w:hAnsi="Times New Roman"/>
          <w:u w:val="single"/>
        </w:rPr>
        <w:t>_____</w:t>
      </w:r>
      <w:r w:rsidRPr="007A0EAD">
        <w:rPr>
          <w:rFonts w:ascii="Times New Roman" w:hAnsi="Times New Roman"/>
          <w:sz w:val="28"/>
          <w:szCs w:val="28"/>
          <w:u w:val="single"/>
        </w:rPr>
        <w:t>2017-2018___________</w:t>
      </w:r>
      <w:r>
        <w:rPr>
          <w:rFonts w:ascii="Times New Roman" w:hAnsi="Times New Roman"/>
          <w:sz w:val="28"/>
          <w:szCs w:val="28"/>
        </w:rPr>
        <w:t>учебный год</w:t>
      </w:r>
    </w:p>
    <w:p w:rsidR="009B44FD" w:rsidRDefault="009B44FD" w:rsidP="009B44FD">
      <w:pPr>
        <w:spacing w:line="360" w:lineRule="auto"/>
        <w:jc w:val="center"/>
        <w:rPr>
          <w:rFonts w:ascii="Times New Roman" w:hAnsi="Times New Roman"/>
        </w:rPr>
      </w:pPr>
    </w:p>
    <w:p w:rsidR="009B44FD" w:rsidRDefault="009B44FD" w:rsidP="009B44FD">
      <w:pPr>
        <w:spacing w:line="360" w:lineRule="auto"/>
        <w:jc w:val="center"/>
        <w:rPr>
          <w:rFonts w:ascii="Times New Roman" w:hAnsi="Times New Roman"/>
        </w:rPr>
      </w:pPr>
    </w:p>
    <w:p w:rsidR="009B44FD" w:rsidRDefault="009B44FD" w:rsidP="009B44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7A0EAD">
        <w:rPr>
          <w:rFonts w:ascii="Times New Roman" w:hAnsi="Times New Roman"/>
          <w:sz w:val="28"/>
          <w:szCs w:val="28"/>
        </w:rPr>
        <w:t>Зудин</w:t>
      </w:r>
      <w:r>
        <w:rPr>
          <w:rFonts w:ascii="Times New Roman" w:hAnsi="Times New Roman"/>
          <w:sz w:val="28"/>
          <w:szCs w:val="28"/>
        </w:rPr>
        <w:t>а Ольга В</w:t>
      </w:r>
      <w:r w:rsidR="007A0EAD">
        <w:rPr>
          <w:rFonts w:ascii="Times New Roman" w:hAnsi="Times New Roman"/>
          <w:sz w:val="28"/>
          <w:szCs w:val="28"/>
        </w:rPr>
        <w:t>ладимировна</w:t>
      </w:r>
    </w:p>
    <w:p w:rsidR="009B44FD" w:rsidRDefault="009B44FD" w:rsidP="009B44FD">
      <w:pPr>
        <w:tabs>
          <w:tab w:val="left" w:pos="604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B44FD" w:rsidRDefault="009B44FD" w:rsidP="009B44FD">
      <w:pPr>
        <w:rPr>
          <w:rFonts w:ascii="Times New Roman" w:hAnsi="Times New Roman"/>
        </w:rPr>
      </w:pPr>
    </w:p>
    <w:p w:rsidR="009B44FD" w:rsidRDefault="009B44FD" w:rsidP="009B44FD">
      <w:pPr>
        <w:rPr>
          <w:rFonts w:ascii="Times New Roman" w:hAnsi="Times New Roman"/>
        </w:rPr>
      </w:pPr>
    </w:p>
    <w:p w:rsidR="009B44FD" w:rsidRDefault="009B44FD" w:rsidP="009B44FD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EAD" w:rsidRDefault="007A0EAD" w:rsidP="009B44FD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4FD" w:rsidRDefault="009B44FD" w:rsidP="009B44FD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EAD" w:rsidRDefault="007A0EAD" w:rsidP="009B44FD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4FD" w:rsidRPr="0020320B" w:rsidRDefault="009B44FD" w:rsidP="009B44FD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Чапаевск, 2017 </w:t>
      </w:r>
      <w:r w:rsidRPr="0020320B">
        <w:rPr>
          <w:rFonts w:ascii="Times New Roman" w:hAnsi="Times New Roman"/>
          <w:b/>
          <w:sz w:val="28"/>
          <w:szCs w:val="28"/>
        </w:rPr>
        <w:t>г</w:t>
      </w:r>
    </w:p>
    <w:p w:rsidR="009B44FD" w:rsidRDefault="009B44FD" w:rsidP="009B44FD"/>
    <w:p w:rsidR="001E7AED" w:rsidRDefault="001E7AED" w:rsidP="00C62AAF">
      <w:pPr>
        <w:pStyle w:val="1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2870F5" w:rsidRDefault="00347C1D" w:rsidP="002870F5">
      <w:pPr>
        <w:rPr>
          <w:rFonts w:ascii="Times New Roman" w:hAnsi="Times New Roman" w:cs="Times New Roman"/>
          <w:sz w:val="28"/>
          <w:szCs w:val="28"/>
        </w:rPr>
      </w:pPr>
      <w:r w:rsidRPr="00347C1D">
        <w:rPr>
          <w:rFonts w:ascii="Times New Roman" w:hAnsi="Times New Roman" w:cs="Times New Roman"/>
          <w:sz w:val="28"/>
          <w:szCs w:val="28"/>
        </w:rPr>
        <w:t xml:space="preserve">  </w:t>
      </w:r>
      <w:r w:rsidR="007A0EAD" w:rsidRPr="007A0EAD">
        <w:rPr>
          <w:rFonts w:ascii="Times New Roman" w:hAnsi="Times New Roman" w:cs="Times New Roman"/>
          <w:sz w:val="28"/>
          <w:szCs w:val="28"/>
        </w:rPr>
        <w:t>На</w:t>
      </w:r>
      <w:r w:rsidR="007A0EAD">
        <w:rPr>
          <w:rFonts w:ascii="Times New Roman" w:hAnsi="Times New Roman" w:cs="Times New Roman"/>
          <w:sz w:val="28"/>
          <w:szCs w:val="28"/>
        </w:rPr>
        <w:t xml:space="preserve">   сегодняшний  день  проблема здоровья  граждан России  стала носить общенациональный характер. </w:t>
      </w:r>
      <w:r w:rsidR="002870F5" w:rsidRPr="002870F5">
        <w:rPr>
          <w:rFonts w:ascii="Times New Roman" w:hAnsi="Times New Roman" w:cs="Times New Roman"/>
          <w:sz w:val="28"/>
          <w:szCs w:val="28"/>
        </w:rPr>
        <w:t xml:space="preserve"> </w:t>
      </w:r>
      <w:r w:rsidR="002870F5">
        <w:rPr>
          <w:rFonts w:ascii="Times New Roman" w:hAnsi="Times New Roman" w:cs="Times New Roman"/>
          <w:sz w:val="28"/>
          <w:szCs w:val="28"/>
        </w:rPr>
        <w:t xml:space="preserve">На  рубеже веков считалось, что образ жизни </w:t>
      </w:r>
      <w:r w:rsidR="0044245E" w:rsidRPr="001E7AED">
        <w:rPr>
          <w:rFonts w:ascii="Times New Roman" w:hAnsi="Times New Roman" w:cs="Times New Roman"/>
          <w:sz w:val="28"/>
          <w:szCs w:val="28"/>
        </w:rPr>
        <w:t>человека на 50% определяется его здоровьем. На Всероссийском форуме «Здоровье нации – основа  процветания России», который прошел в 2006 г</w:t>
      </w:r>
      <w:r w:rsidR="0044245E" w:rsidRPr="001E7AED">
        <w:rPr>
          <w:rFonts w:ascii="Times New Roman" w:hAnsi="Times New Roman" w:cs="Times New Roman"/>
          <w:sz w:val="28"/>
          <w:szCs w:val="28"/>
        </w:rPr>
        <w:t>о</w:t>
      </w:r>
      <w:r w:rsidR="0044245E" w:rsidRPr="001E7AED">
        <w:rPr>
          <w:rFonts w:ascii="Times New Roman" w:hAnsi="Times New Roman" w:cs="Times New Roman"/>
          <w:sz w:val="28"/>
          <w:szCs w:val="28"/>
        </w:rPr>
        <w:t xml:space="preserve">ду, эксперты </w:t>
      </w:r>
      <w:r w:rsidR="002870F5">
        <w:rPr>
          <w:rFonts w:ascii="Times New Roman" w:hAnsi="Times New Roman" w:cs="Times New Roman"/>
          <w:sz w:val="28"/>
          <w:szCs w:val="28"/>
        </w:rPr>
        <w:t>за</w:t>
      </w:r>
      <w:r w:rsidR="0044245E" w:rsidRPr="001E7AED">
        <w:rPr>
          <w:rFonts w:ascii="Times New Roman" w:hAnsi="Times New Roman" w:cs="Times New Roman"/>
          <w:sz w:val="28"/>
          <w:szCs w:val="28"/>
        </w:rPr>
        <w:t xml:space="preserve">говорили о том, что уже на 70-80% жизнь человека зависит от состояния его здоровья. </w:t>
      </w:r>
      <w:r w:rsidR="002870F5">
        <w:rPr>
          <w:rFonts w:ascii="Times New Roman" w:hAnsi="Times New Roman" w:cs="Times New Roman"/>
          <w:sz w:val="28"/>
          <w:szCs w:val="28"/>
        </w:rPr>
        <w:t>Эти данные – серьезный повод задуматься  о спос</w:t>
      </w:r>
      <w:r w:rsidR="002870F5">
        <w:rPr>
          <w:rFonts w:ascii="Times New Roman" w:hAnsi="Times New Roman" w:cs="Times New Roman"/>
          <w:sz w:val="28"/>
          <w:szCs w:val="28"/>
        </w:rPr>
        <w:t>о</w:t>
      </w:r>
      <w:r w:rsidR="002870F5">
        <w:rPr>
          <w:rFonts w:ascii="Times New Roman" w:hAnsi="Times New Roman" w:cs="Times New Roman"/>
          <w:sz w:val="28"/>
          <w:szCs w:val="28"/>
        </w:rPr>
        <w:t>бах укрепления  здоровья  всей  нации, продумать стратегии  и предопред</w:t>
      </w:r>
      <w:r w:rsidR="002870F5">
        <w:rPr>
          <w:rFonts w:ascii="Times New Roman" w:hAnsi="Times New Roman" w:cs="Times New Roman"/>
          <w:sz w:val="28"/>
          <w:szCs w:val="28"/>
        </w:rPr>
        <w:t>е</w:t>
      </w:r>
      <w:r w:rsidR="002870F5">
        <w:rPr>
          <w:rFonts w:ascii="Times New Roman" w:hAnsi="Times New Roman" w:cs="Times New Roman"/>
          <w:sz w:val="28"/>
          <w:szCs w:val="28"/>
        </w:rPr>
        <w:t>лить место  третьего участника процесса  - общества</w:t>
      </w:r>
      <w:r w:rsidRPr="00347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школы, в частности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870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70F5" w:rsidRDefault="002870F5" w:rsidP="00287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Определенно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является одной из составляющих, которые формируют у подрастающего поколения  систему ценностей и приоритетов, определяют  стиль жизни в будущем. Однако, реалии таковы, что социально одобряемое поведение не ведет к полноценному здоровью. Поэтому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задачей школы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разъяснение необходимости  сохранения своего здоровья ради счас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ливого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дущего.</w:t>
      </w:r>
    </w:p>
    <w:p w:rsidR="0044245E" w:rsidRPr="001E7AED" w:rsidRDefault="0044245E" w:rsidP="001E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 xml:space="preserve">А </w:t>
      </w:r>
      <w:r w:rsidR="002870F5">
        <w:rPr>
          <w:rFonts w:ascii="Times New Roman" w:hAnsi="Times New Roman" w:cs="Times New Roman"/>
          <w:sz w:val="28"/>
          <w:szCs w:val="28"/>
        </w:rPr>
        <w:t>цель социума</w:t>
      </w:r>
      <w:r w:rsidRPr="001E7AED">
        <w:rPr>
          <w:rFonts w:ascii="Times New Roman" w:hAnsi="Times New Roman" w:cs="Times New Roman"/>
          <w:sz w:val="28"/>
          <w:szCs w:val="28"/>
        </w:rPr>
        <w:t>, если оно заинтересовано в дальнейшем своем сущес</w:t>
      </w:r>
      <w:r w:rsidRPr="001E7AED">
        <w:rPr>
          <w:rFonts w:ascii="Times New Roman" w:hAnsi="Times New Roman" w:cs="Times New Roman"/>
          <w:sz w:val="28"/>
          <w:szCs w:val="28"/>
        </w:rPr>
        <w:t>т</w:t>
      </w:r>
      <w:r w:rsidRPr="001E7AED">
        <w:rPr>
          <w:rFonts w:ascii="Times New Roman" w:hAnsi="Times New Roman" w:cs="Times New Roman"/>
          <w:sz w:val="28"/>
          <w:szCs w:val="28"/>
        </w:rPr>
        <w:t>вовании, - в максимально короткие сроки изменить ситуацию, найти новые формы пропаганды и внедрения ценностей здорового образа жизни, культ</w:t>
      </w:r>
      <w:r w:rsidRPr="001E7AED">
        <w:rPr>
          <w:rFonts w:ascii="Times New Roman" w:hAnsi="Times New Roman" w:cs="Times New Roman"/>
          <w:sz w:val="28"/>
          <w:szCs w:val="28"/>
        </w:rPr>
        <w:t>у</w:t>
      </w:r>
      <w:r w:rsidRPr="001E7AED">
        <w:rPr>
          <w:rFonts w:ascii="Times New Roman" w:hAnsi="Times New Roman" w:cs="Times New Roman"/>
          <w:sz w:val="28"/>
          <w:szCs w:val="28"/>
        </w:rPr>
        <w:t>ры здоровья, выработать новую систему социально-культурных ценностей, в которой здоровье будет одним из основных личностных приоритетов.</w:t>
      </w:r>
    </w:p>
    <w:p w:rsidR="00387904" w:rsidRDefault="00387904" w:rsidP="001E7AED">
      <w:pPr>
        <w:pStyle w:val="a4"/>
        <w:ind w:firstLine="709"/>
        <w:jc w:val="both"/>
        <w:rPr>
          <w:sz w:val="28"/>
          <w:szCs w:val="28"/>
        </w:rPr>
      </w:pPr>
      <w:r w:rsidRPr="00DF29ED">
        <w:rPr>
          <w:rStyle w:val="apple-style-span"/>
          <w:sz w:val="28"/>
          <w:szCs w:val="28"/>
        </w:rPr>
        <w:t>Особенности содержания обучения предмета биологии в основной школе обусловлены спецификой биологии  как науки и поставленными зад</w:t>
      </w:r>
      <w:r w:rsidRPr="00DF29ED">
        <w:rPr>
          <w:rStyle w:val="apple-style-span"/>
          <w:sz w:val="28"/>
          <w:szCs w:val="28"/>
        </w:rPr>
        <w:t>а</w:t>
      </w:r>
      <w:r w:rsidRPr="00DF29ED">
        <w:rPr>
          <w:rStyle w:val="apple-style-span"/>
          <w:sz w:val="28"/>
          <w:szCs w:val="28"/>
        </w:rPr>
        <w:t>чами. О</w:t>
      </w:r>
      <w:r w:rsidRPr="00DF29ED">
        <w:rPr>
          <w:rStyle w:val="apple-style-span"/>
          <w:sz w:val="28"/>
          <w:szCs w:val="28"/>
        </w:rPr>
        <w:t>с</w:t>
      </w:r>
      <w:r w:rsidRPr="00DF29ED">
        <w:rPr>
          <w:rStyle w:val="apple-style-span"/>
          <w:sz w:val="28"/>
          <w:szCs w:val="28"/>
        </w:rPr>
        <w:t>новными проблемами биологии являются изучение строения живых организмов, их роли в природе и жизни человека, практического использов</w:t>
      </w:r>
      <w:r w:rsidRPr="00DF29ED">
        <w:rPr>
          <w:rStyle w:val="apple-style-span"/>
          <w:sz w:val="28"/>
          <w:szCs w:val="28"/>
        </w:rPr>
        <w:t>а</w:t>
      </w:r>
      <w:r w:rsidRPr="00DF29ED">
        <w:rPr>
          <w:rStyle w:val="apple-style-span"/>
          <w:sz w:val="28"/>
          <w:szCs w:val="28"/>
        </w:rPr>
        <w:t>ния и з</w:t>
      </w:r>
      <w:r w:rsidRPr="00DF29ED">
        <w:rPr>
          <w:rStyle w:val="apple-style-span"/>
          <w:sz w:val="28"/>
          <w:szCs w:val="28"/>
        </w:rPr>
        <w:t>а</w:t>
      </w:r>
      <w:r w:rsidRPr="00DF29ED">
        <w:rPr>
          <w:rStyle w:val="apple-style-span"/>
          <w:sz w:val="28"/>
          <w:szCs w:val="28"/>
        </w:rPr>
        <w:t>щиты.</w:t>
      </w:r>
    </w:p>
    <w:p w:rsidR="00CC250F" w:rsidRDefault="00387904" w:rsidP="001E7AED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D507F2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места </w:t>
      </w:r>
      <w:r w:rsidRPr="00D507F2">
        <w:rPr>
          <w:sz w:val="28"/>
          <w:szCs w:val="28"/>
        </w:rPr>
        <w:t>человека в ряду живых существ, его генетическая связь с животными предками позволяют осознать учащимся единство биол</w:t>
      </w:r>
      <w:r w:rsidRPr="00D507F2">
        <w:rPr>
          <w:sz w:val="28"/>
          <w:szCs w:val="28"/>
        </w:rPr>
        <w:t>о</w:t>
      </w:r>
      <w:r w:rsidRPr="00D507F2">
        <w:rPr>
          <w:sz w:val="28"/>
          <w:szCs w:val="28"/>
        </w:rPr>
        <w:t>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 биологическим</w:t>
      </w:r>
      <w:proofErr w:type="gramEnd"/>
      <w:r w:rsidRPr="00D507F2">
        <w:rPr>
          <w:sz w:val="28"/>
          <w:szCs w:val="28"/>
        </w:rPr>
        <w:t xml:space="preserve"> законам, не зависящим от воли людей. Таким образом, выбор между здоровым образом жизни и тем, который ведет к болезни, во</w:t>
      </w:r>
      <w:r w:rsidRPr="00D507F2">
        <w:rPr>
          <w:sz w:val="28"/>
          <w:szCs w:val="28"/>
        </w:rPr>
        <w:t>з</w:t>
      </w:r>
      <w:r w:rsidRPr="00D507F2">
        <w:rPr>
          <w:sz w:val="28"/>
          <w:szCs w:val="28"/>
        </w:rPr>
        <w:t>можен лишь на н</w:t>
      </w:r>
      <w:r w:rsidRPr="00D507F2">
        <w:rPr>
          <w:sz w:val="28"/>
          <w:szCs w:val="28"/>
        </w:rPr>
        <w:t>а</w:t>
      </w:r>
      <w:r w:rsidRPr="00D507F2">
        <w:rPr>
          <w:sz w:val="28"/>
          <w:szCs w:val="28"/>
        </w:rPr>
        <w:t xml:space="preserve">чальном этапе. </w:t>
      </w:r>
    </w:p>
    <w:p w:rsidR="00CC250F" w:rsidRDefault="00CC250F" w:rsidP="001E7AED">
      <w:pPr>
        <w:pStyle w:val="a4"/>
        <w:ind w:firstLine="709"/>
        <w:jc w:val="both"/>
        <w:rPr>
          <w:sz w:val="28"/>
          <w:szCs w:val="28"/>
        </w:rPr>
      </w:pPr>
    </w:p>
    <w:p w:rsidR="00387904" w:rsidRDefault="00387904" w:rsidP="001E7AED">
      <w:pPr>
        <w:pStyle w:val="a4"/>
        <w:ind w:firstLine="709"/>
        <w:jc w:val="both"/>
        <w:rPr>
          <w:sz w:val="28"/>
          <w:szCs w:val="28"/>
        </w:rPr>
      </w:pPr>
      <w:r w:rsidRPr="00D507F2">
        <w:rPr>
          <w:sz w:val="28"/>
          <w:szCs w:val="28"/>
        </w:rPr>
        <w:t>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</w:t>
      </w:r>
      <w:r w:rsidRPr="00D507F2">
        <w:rPr>
          <w:sz w:val="28"/>
          <w:szCs w:val="28"/>
        </w:rPr>
        <w:t>о</w:t>
      </w:r>
      <w:r w:rsidRPr="00D507F2">
        <w:rPr>
          <w:sz w:val="28"/>
          <w:szCs w:val="28"/>
        </w:rPr>
        <w:t>ровья и вовремя обратиться к врачу, оказать при необходимости довраче</w:t>
      </w:r>
      <w:r w:rsidRPr="00D507F2">
        <w:rPr>
          <w:sz w:val="28"/>
          <w:szCs w:val="28"/>
        </w:rPr>
        <w:t>б</w:t>
      </w:r>
      <w:r w:rsidRPr="00D507F2">
        <w:rPr>
          <w:sz w:val="28"/>
          <w:szCs w:val="28"/>
        </w:rPr>
        <w:t>ную помощь, отказ от вредных привычек — важный шаг к сохранению зд</w:t>
      </w:r>
      <w:r w:rsidRPr="00D507F2">
        <w:rPr>
          <w:sz w:val="28"/>
          <w:szCs w:val="28"/>
        </w:rPr>
        <w:t>о</w:t>
      </w:r>
      <w:r w:rsidRPr="00D507F2">
        <w:rPr>
          <w:sz w:val="28"/>
          <w:szCs w:val="28"/>
        </w:rPr>
        <w:lastRenderedPageBreak/>
        <w:t>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387904" w:rsidRDefault="00347C1D" w:rsidP="001E7AE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</w:t>
      </w:r>
      <w:r w:rsidR="00387904" w:rsidRPr="00D507F2">
        <w:rPr>
          <w:sz w:val="28"/>
          <w:szCs w:val="28"/>
        </w:rPr>
        <w:t xml:space="preserve">ключение </w:t>
      </w:r>
      <w:r>
        <w:rPr>
          <w:sz w:val="28"/>
          <w:szCs w:val="28"/>
        </w:rPr>
        <w:t>некоторых аспектов</w:t>
      </w:r>
      <w:r w:rsidR="00387904" w:rsidRPr="00D507F2">
        <w:rPr>
          <w:sz w:val="28"/>
          <w:szCs w:val="28"/>
        </w:rPr>
        <w:t xml:space="preserve"> психологии позволит более раци</w:t>
      </w:r>
      <w:r w:rsidR="00387904" w:rsidRPr="00D507F2">
        <w:rPr>
          <w:sz w:val="28"/>
          <w:szCs w:val="28"/>
        </w:rPr>
        <w:t>о</w:t>
      </w:r>
      <w:r w:rsidR="00387904" w:rsidRPr="00D507F2">
        <w:rPr>
          <w:sz w:val="28"/>
          <w:szCs w:val="28"/>
        </w:rPr>
        <w:t>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C21AA2" w:rsidRDefault="0044245E" w:rsidP="00205B4E">
      <w:pPr>
        <w:pStyle w:val="a4"/>
        <w:ind w:firstLine="709"/>
        <w:jc w:val="both"/>
        <w:rPr>
          <w:sz w:val="28"/>
          <w:szCs w:val="28"/>
        </w:rPr>
      </w:pPr>
      <w:r w:rsidRPr="00C21AA2">
        <w:rPr>
          <w:b/>
          <w:sz w:val="28"/>
          <w:szCs w:val="28"/>
        </w:rPr>
        <w:t>Цель:</w:t>
      </w:r>
      <w:r w:rsidRPr="001E7AED">
        <w:rPr>
          <w:b/>
          <w:sz w:val="28"/>
          <w:szCs w:val="28"/>
        </w:rPr>
        <w:t xml:space="preserve"> </w:t>
      </w:r>
      <w:r w:rsidRPr="001E7AED">
        <w:rPr>
          <w:sz w:val="28"/>
          <w:szCs w:val="28"/>
        </w:rPr>
        <w:t>выявление и развитие способностей каждого ребенка, формир</w:t>
      </w:r>
      <w:r w:rsidRPr="001E7AED">
        <w:rPr>
          <w:sz w:val="28"/>
          <w:szCs w:val="28"/>
        </w:rPr>
        <w:t>о</w:t>
      </w:r>
      <w:r w:rsidR="00347C1D">
        <w:rPr>
          <w:sz w:val="28"/>
          <w:szCs w:val="28"/>
        </w:rPr>
        <w:t>вание духовной</w:t>
      </w:r>
      <w:r w:rsidRPr="001E7AED">
        <w:rPr>
          <w:sz w:val="28"/>
          <w:szCs w:val="28"/>
        </w:rPr>
        <w:t>, свободной, физически здоровой, творчески мыслящей, соц</w:t>
      </w:r>
      <w:r w:rsidRPr="001E7AED">
        <w:rPr>
          <w:sz w:val="28"/>
          <w:szCs w:val="28"/>
        </w:rPr>
        <w:t>и</w:t>
      </w:r>
      <w:r w:rsidRPr="001E7AED">
        <w:rPr>
          <w:sz w:val="28"/>
          <w:szCs w:val="28"/>
        </w:rPr>
        <w:t>ально активной личности, обладающей прочными знаниями, ориентирова</w:t>
      </w:r>
      <w:r w:rsidRPr="001E7AED">
        <w:rPr>
          <w:sz w:val="28"/>
          <w:szCs w:val="28"/>
        </w:rPr>
        <w:t>н</w:t>
      </w:r>
      <w:r w:rsidRPr="001E7AED">
        <w:rPr>
          <w:sz w:val="28"/>
          <w:szCs w:val="28"/>
        </w:rPr>
        <w:t>ной на высокие нравственные ценности, способной впоследствии на участие в соц</w:t>
      </w:r>
      <w:r w:rsidRPr="001E7AED">
        <w:rPr>
          <w:sz w:val="28"/>
          <w:szCs w:val="28"/>
        </w:rPr>
        <w:t>и</w:t>
      </w:r>
      <w:r w:rsidRPr="001E7AED">
        <w:rPr>
          <w:sz w:val="28"/>
          <w:szCs w:val="28"/>
        </w:rPr>
        <w:t>альном и духовном развитии общества.</w:t>
      </w:r>
    </w:p>
    <w:p w:rsidR="0044245E" w:rsidRPr="001E7AED" w:rsidRDefault="0044245E" w:rsidP="00205B4E">
      <w:pPr>
        <w:pStyle w:val="a4"/>
        <w:ind w:firstLine="709"/>
        <w:jc w:val="both"/>
        <w:rPr>
          <w:sz w:val="28"/>
          <w:szCs w:val="28"/>
        </w:rPr>
      </w:pPr>
      <w:r w:rsidRPr="00C21AA2">
        <w:rPr>
          <w:b/>
          <w:sz w:val="28"/>
          <w:szCs w:val="28"/>
        </w:rPr>
        <w:t>Практические задачи</w:t>
      </w:r>
      <w:r w:rsidRPr="001E7AED">
        <w:rPr>
          <w:sz w:val="28"/>
          <w:szCs w:val="28"/>
        </w:rPr>
        <w:t xml:space="preserve"> </w:t>
      </w:r>
      <w:r w:rsidR="00347C1D">
        <w:rPr>
          <w:sz w:val="28"/>
          <w:szCs w:val="28"/>
        </w:rPr>
        <w:t>внеурочной программы</w:t>
      </w:r>
      <w:r w:rsidRPr="001E7AED">
        <w:rPr>
          <w:sz w:val="28"/>
          <w:szCs w:val="28"/>
        </w:rPr>
        <w:t xml:space="preserve">  можно определить сл</w:t>
      </w:r>
      <w:r w:rsidRPr="001E7AED">
        <w:rPr>
          <w:sz w:val="28"/>
          <w:szCs w:val="28"/>
        </w:rPr>
        <w:t>е</w:t>
      </w:r>
      <w:r w:rsidRPr="001E7AED">
        <w:rPr>
          <w:sz w:val="28"/>
          <w:szCs w:val="28"/>
        </w:rPr>
        <w:t>дующим образом:</w:t>
      </w:r>
    </w:p>
    <w:p w:rsidR="0044245E" w:rsidRPr="001E7AED" w:rsidRDefault="00347C1D" w:rsidP="00C74F5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необходимые условия</w:t>
      </w:r>
      <w:r w:rsidR="0044245E" w:rsidRPr="001E7AED">
        <w:rPr>
          <w:sz w:val="28"/>
          <w:szCs w:val="28"/>
        </w:rPr>
        <w:t xml:space="preserve"> для личностного развития, укреплени</w:t>
      </w:r>
      <w:r>
        <w:rPr>
          <w:sz w:val="28"/>
          <w:szCs w:val="28"/>
        </w:rPr>
        <w:t>я</w:t>
      </w:r>
      <w:r w:rsidR="0044245E" w:rsidRPr="001E7AED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>,</w:t>
      </w:r>
      <w:r w:rsidR="0044245E" w:rsidRPr="001E7AED">
        <w:rPr>
          <w:sz w:val="28"/>
          <w:szCs w:val="28"/>
        </w:rPr>
        <w:t xml:space="preserve"> профессионального самоопределения и творческого труда д</w:t>
      </w:r>
      <w:r w:rsidR="0044245E" w:rsidRPr="001E7AED">
        <w:rPr>
          <w:sz w:val="28"/>
          <w:szCs w:val="28"/>
        </w:rPr>
        <w:t>е</w:t>
      </w:r>
      <w:r w:rsidR="0044245E" w:rsidRPr="001E7AED">
        <w:rPr>
          <w:sz w:val="28"/>
          <w:szCs w:val="28"/>
        </w:rPr>
        <w:t>тей;</w:t>
      </w:r>
    </w:p>
    <w:p w:rsidR="0044245E" w:rsidRPr="001E7AED" w:rsidRDefault="00347C1D" w:rsidP="00C74F5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адаптировать </w:t>
      </w:r>
      <w:r w:rsidR="0044245E" w:rsidRPr="001E7AED">
        <w:rPr>
          <w:sz w:val="28"/>
          <w:szCs w:val="28"/>
        </w:rPr>
        <w:t xml:space="preserve"> их к жизни в обществе;</w:t>
      </w:r>
    </w:p>
    <w:p w:rsidR="0044245E" w:rsidRPr="00347C1D" w:rsidRDefault="0044245E" w:rsidP="00347C1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E7AED">
        <w:rPr>
          <w:sz w:val="28"/>
          <w:szCs w:val="28"/>
        </w:rPr>
        <w:t>формирова</w:t>
      </w:r>
      <w:r w:rsidR="00347C1D">
        <w:rPr>
          <w:sz w:val="28"/>
          <w:szCs w:val="28"/>
        </w:rPr>
        <w:t>ть</w:t>
      </w:r>
      <w:r w:rsidRPr="001E7AED">
        <w:rPr>
          <w:sz w:val="28"/>
          <w:szCs w:val="28"/>
        </w:rPr>
        <w:t xml:space="preserve"> общ</w:t>
      </w:r>
      <w:r w:rsidR="00347C1D">
        <w:rPr>
          <w:sz w:val="28"/>
          <w:szCs w:val="28"/>
        </w:rPr>
        <w:t>ую</w:t>
      </w:r>
      <w:r w:rsidRPr="001E7AED">
        <w:rPr>
          <w:sz w:val="28"/>
          <w:szCs w:val="28"/>
        </w:rPr>
        <w:t xml:space="preserve"> культур</w:t>
      </w:r>
      <w:r w:rsidR="00347C1D">
        <w:rPr>
          <w:sz w:val="28"/>
          <w:szCs w:val="28"/>
        </w:rPr>
        <w:t>у</w:t>
      </w:r>
      <w:r w:rsidRPr="001E7AED">
        <w:rPr>
          <w:sz w:val="28"/>
          <w:szCs w:val="28"/>
        </w:rPr>
        <w:t>, в том числе культу</w:t>
      </w:r>
      <w:r w:rsidR="00347C1D">
        <w:rPr>
          <w:sz w:val="28"/>
          <w:szCs w:val="28"/>
        </w:rPr>
        <w:t>ру</w:t>
      </w:r>
      <w:r w:rsidRPr="001E7AED">
        <w:rPr>
          <w:sz w:val="28"/>
          <w:szCs w:val="28"/>
        </w:rPr>
        <w:t xml:space="preserve"> здорового образа жизни</w:t>
      </w:r>
      <w:r w:rsidRPr="00347C1D">
        <w:rPr>
          <w:sz w:val="28"/>
          <w:szCs w:val="28"/>
        </w:rPr>
        <w:t>.</w:t>
      </w:r>
    </w:p>
    <w:p w:rsidR="0044245E" w:rsidRPr="001E7AED" w:rsidRDefault="0044245E" w:rsidP="001E7AED">
      <w:pPr>
        <w:pStyle w:val="a4"/>
        <w:ind w:firstLine="709"/>
        <w:jc w:val="both"/>
        <w:rPr>
          <w:sz w:val="28"/>
          <w:szCs w:val="28"/>
        </w:rPr>
      </w:pPr>
      <w:r w:rsidRPr="00C21AA2">
        <w:rPr>
          <w:b/>
          <w:sz w:val="28"/>
          <w:szCs w:val="28"/>
        </w:rPr>
        <w:t>Учебно-воспитательные задачи</w:t>
      </w:r>
      <w:r w:rsidRPr="001E7AED">
        <w:rPr>
          <w:sz w:val="28"/>
          <w:szCs w:val="28"/>
        </w:rPr>
        <w:t xml:space="preserve"> следующие:</w:t>
      </w:r>
    </w:p>
    <w:p w:rsidR="0044245E" w:rsidRPr="001E7AED" w:rsidRDefault="00347C1D" w:rsidP="00C74F5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 w:rsidR="0044245E" w:rsidRPr="001E7AED">
        <w:rPr>
          <w:sz w:val="28"/>
          <w:szCs w:val="28"/>
        </w:rPr>
        <w:t xml:space="preserve"> </w:t>
      </w:r>
      <w:proofErr w:type="spellStart"/>
      <w:r w:rsidR="0044245E" w:rsidRPr="001E7AED">
        <w:rPr>
          <w:sz w:val="28"/>
          <w:szCs w:val="28"/>
        </w:rPr>
        <w:t>здоровьесберегающи</w:t>
      </w:r>
      <w:r>
        <w:rPr>
          <w:sz w:val="28"/>
          <w:szCs w:val="28"/>
        </w:rPr>
        <w:t>е</w:t>
      </w:r>
      <w:proofErr w:type="spellEnd"/>
      <w:r w:rsidR="0044245E" w:rsidRPr="001E7AED">
        <w:rPr>
          <w:sz w:val="28"/>
          <w:szCs w:val="28"/>
        </w:rPr>
        <w:t xml:space="preserve">  технологи</w:t>
      </w:r>
      <w:r>
        <w:rPr>
          <w:sz w:val="28"/>
          <w:szCs w:val="28"/>
        </w:rPr>
        <w:t xml:space="preserve">и </w:t>
      </w:r>
      <w:r w:rsidR="0044245E" w:rsidRPr="001E7AED">
        <w:rPr>
          <w:sz w:val="28"/>
          <w:szCs w:val="28"/>
        </w:rPr>
        <w:t>в образовательном пр</w:t>
      </w:r>
      <w:r w:rsidR="0044245E" w:rsidRPr="001E7AED">
        <w:rPr>
          <w:sz w:val="28"/>
          <w:szCs w:val="28"/>
        </w:rPr>
        <w:t>о</w:t>
      </w:r>
      <w:r w:rsidR="0044245E" w:rsidRPr="001E7AED">
        <w:rPr>
          <w:sz w:val="28"/>
          <w:szCs w:val="28"/>
        </w:rPr>
        <w:t>цессе;</w:t>
      </w:r>
    </w:p>
    <w:p w:rsidR="0044245E" w:rsidRPr="001E7AED" w:rsidRDefault="0044245E" w:rsidP="00C74F5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E7AED">
        <w:rPr>
          <w:sz w:val="28"/>
          <w:szCs w:val="28"/>
        </w:rPr>
        <w:t>развит</w:t>
      </w:r>
      <w:r w:rsidR="00347C1D">
        <w:rPr>
          <w:sz w:val="28"/>
          <w:szCs w:val="28"/>
        </w:rPr>
        <w:t>ь</w:t>
      </w:r>
      <w:r w:rsidRPr="001E7AED">
        <w:rPr>
          <w:sz w:val="28"/>
          <w:szCs w:val="28"/>
        </w:rPr>
        <w:t xml:space="preserve"> у учащихся причинно-следственны</w:t>
      </w:r>
      <w:r w:rsidR="00347C1D">
        <w:rPr>
          <w:sz w:val="28"/>
          <w:szCs w:val="28"/>
        </w:rPr>
        <w:t>е</w:t>
      </w:r>
      <w:r w:rsidRPr="001E7AED">
        <w:rPr>
          <w:sz w:val="28"/>
          <w:szCs w:val="28"/>
        </w:rPr>
        <w:t xml:space="preserve"> и </w:t>
      </w:r>
      <w:proofErr w:type="spellStart"/>
      <w:r w:rsidRPr="001E7AED">
        <w:rPr>
          <w:sz w:val="28"/>
          <w:szCs w:val="28"/>
        </w:rPr>
        <w:t>межпредметны</w:t>
      </w:r>
      <w:r w:rsidR="00347C1D">
        <w:rPr>
          <w:sz w:val="28"/>
          <w:szCs w:val="28"/>
        </w:rPr>
        <w:t>е</w:t>
      </w:r>
      <w:proofErr w:type="spellEnd"/>
      <w:r w:rsidRPr="001E7AED">
        <w:rPr>
          <w:sz w:val="28"/>
          <w:szCs w:val="28"/>
        </w:rPr>
        <w:t xml:space="preserve"> связ</w:t>
      </w:r>
      <w:r w:rsidR="000E3623">
        <w:rPr>
          <w:sz w:val="28"/>
          <w:szCs w:val="28"/>
        </w:rPr>
        <w:t>и</w:t>
      </w:r>
      <w:r w:rsidRPr="001E7AED">
        <w:rPr>
          <w:sz w:val="28"/>
          <w:szCs w:val="28"/>
        </w:rPr>
        <w:t xml:space="preserve"> в х</w:t>
      </w:r>
      <w:r w:rsidRPr="001E7AED">
        <w:rPr>
          <w:sz w:val="28"/>
          <w:szCs w:val="28"/>
        </w:rPr>
        <w:t>о</w:t>
      </w:r>
      <w:r w:rsidRPr="001E7AED">
        <w:rPr>
          <w:sz w:val="28"/>
          <w:szCs w:val="28"/>
        </w:rPr>
        <w:t xml:space="preserve">де реализации </w:t>
      </w:r>
      <w:r w:rsidR="000E3623">
        <w:rPr>
          <w:sz w:val="28"/>
          <w:szCs w:val="28"/>
        </w:rPr>
        <w:t>данной внеурочной деятельности</w:t>
      </w:r>
      <w:r w:rsidRPr="001E7AED">
        <w:rPr>
          <w:sz w:val="28"/>
          <w:szCs w:val="28"/>
        </w:rPr>
        <w:t>;</w:t>
      </w:r>
    </w:p>
    <w:p w:rsidR="005346FC" w:rsidRPr="001E7AED" w:rsidRDefault="0044245E" w:rsidP="00C74F5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E7AED">
        <w:rPr>
          <w:sz w:val="28"/>
          <w:szCs w:val="28"/>
        </w:rPr>
        <w:t>формирова</w:t>
      </w:r>
      <w:r w:rsidR="000E3623">
        <w:rPr>
          <w:sz w:val="28"/>
          <w:szCs w:val="28"/>
        </w:rPr>
        <w:t xml:space="preserve">ть </w:t>
      </w:r>
      <w:r w:rsidRPr="001E7AED">
        <w:rPr>
          <w:sz w:val="28"/>
          <w:szCs w:val="28"/>
        </w:rPr>
        <w:t xml:space="preserve"> у учащихся осознанного выбора здорового образа жизни.   </w:t>
      </w:r>
    </w:p>
    <w:p w:rsidR="005670EA" w:rsidRPr="00C62AAF" w:rsidRDefault="005346FC" w:rsidP="00C62AA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,Bold"/>
          <w:bCs/>
          <w:sz w:val="28"/>
          <w:szCs w:val="28"/>
        </w:rPr>
      </w:pPr>
      <w:r w:rsidRPr="00C21AA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1E7AED">
        <w:rPr>
          <w:rFonts w:ascii="Times New Roman" w:hAnsi="Times New Roman" w:cs="Times New Roman"/>
          <w:sz w:val="28"/>
          <w:szCs w:val="28"/>
        </w:rPr>
        <w:t xml:space="preserve">: </w:t>
      </w:r>
      <w:r w:rsidR="005670EA" w:rsidRPr="001E7AED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2A4A55" w:rsidRPr="001E7AED">
        <w:rPr>
          <w:rFonts w:ascii="Times New Roman" w:hAnsi="Times New Roman" w:cs="Times New Roman"/>
          <w:sz w:val="28"/>
          <w:szCs w:val="28"/>
        </w:rPr>
        <w:t xml:space="preserve">8 </w:t>
      </w:r>
      <w:r w:rsidR="00C21AA2">
        <w:rPr>
          <w:rFonts w:ascii="Times New Roman" w:hAnsi="Times New Roman" w:cs="Times New Roman"/>
          <w:sz w:val="28"/>
          <w:szCs w:val="28"/>
        </w:rPr>
        <w:t>класса (</w:t>
      </w:r>
      <w:r w:rsidR="005670EA" w:rsidRPr="001E7AED">
        <w:rPr>
          <w:rFonts w:ascii="Times New Roman" w:hAnsi="Times New Roman" w:cs="Times New Roman"/>
          <w:sz w:val="28"/>
          <w:szCs w:val="28"/>
        </w:rPr>
        <w:t>возраст 13-1</w:t>
      </w:r>
      <w:r w:rsidR="000E3623">
        <w:rPr>
          <w:rFonts w:ascii="Times New Roman" w:hAnsi="Times New Roman" w:cs="Times New Roman"/>
          <w:sz w:val="28"/>
          <w:szCs w:val="28"/>
        </w:rPr>
        <w:t>4</w:t>
      </w:r>
      <w:r w:rsidR="005670EA" w:rsidRPr="001E7AED">
        <w:rPr>
          <w:rFonts w:ascii="Times New Roman" w:hAnsi="Times New Roman" w:cs="Times New Roman"/>
          <w:sz w:val="28"/>
          <w:szCs w:val="28"/>
        </w:rPr>
        <w:t xml:space="preserve"> лет)</w:t>
      </w:r>
      <w:r w:rsidR="00C62AAF">
        <w:rPr>
          <w:rFonts w:ascii="Times New Roman" w:eastAsia="Times New Roman" w:hAnsi="Times New Roman" w:cs="Times New Roman,Bold"/>
          <w:bCs/>
          <w:sz w:val="44"/>
          <w:szCs w:val="44"/>
        </w:rPr>
        <w:t xml:space="preserve"> </w:t>
      </w:r>
      <w:r w:rsidR="00C62AAF">
        <w:rPr>
          <w:rFonts w:ascii="Times New Roman" w:eastAsia="Times New Roman" w:hAnsi="Times New Roman" w:cs="Times New Roman,Bold"/>
          <w:bCs/>
          <w:sz w:val="28"/>
          <w:szCs w:val="28"/>
        </w:rPr>
        <w:t>(програ</w:t>
      </w:r>
      <w:r w:rsidR="00C62AAF">
        <w:rPr>
          <w:rFonts w:ascii="Times New Roman" w:eastAsia="Times New Roman" w:hAnsi="Times New Roman" w:cs="Times New Roman,Bold"/>
          <w:bCs/>
          <w:sz w:val="28"/>
          <w:szCs w:val="28"/>
        </w:rPr>
        <w:t>м</w:t>
      </w:r>
      <w:r w:rsidR="00C62AAF">
        <w:rPr>
          <w:rFonts w:ascii="Times New Roman" w:eastAsia="Times New Roman" w:hAnsi="Times New Roman" w:cs="Times New Roman,Bold"/>
          <w:bCs/>
          <w:sz w:val="28"/>
          <w:szCs w:val="28"/>
        </w:rPr>
        <w:t xml:space="preserve">ма рассчитана на </w:t>
      </w:r>
      <w:r w:rsidR="000E3623">
        <w:rPr>
          <w:rFonts w:ascii="Times New Roman" w:eastAsia="Times New Roman" w:hAnsi="Times New Roman" w:cs="Times New Roman,Bold"/>
          <w:bCs/>
          <w:sz w:val="28"/>
          <w:szCs w:val="28"/>
        </w:rPr>
        <w:t>1 год</w:t>
      </w:r>
      <w:r w:rsidR="00C62AAF">
        <w:rPr>
          <w:rFonts w:ascii="Times New Roman" w:eastAsia="Times New Roman" w:hAnsi="Times New Roman" w:cs="Times New Roman,Bold"/>
          <w:bCs/>
          <w:sz w:val="28"/>
          <w:szCs w:val="28"/>
        </w:rPr>
        <w:t>)</w:t>
      </w:r>
      <w:r w:rsidR="005670EA" w:rsidRPr="001E7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623" w:rsidRDefault="0044245E" w:rsidP="00C6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>Последовательность тем учебного плана данной программы обусло</w:t>
      </w:r>
      <w:r w:rsidRPr="001E7AED">
        <w:rPr>
          <w:rFonts w:ascii="Times New Roman" w:hAnsi="Times New Roman" w:cs="Times New Roman"/>
          <w:sz w:val="28"/>
          <w:szCs w:val="28"/>
        </w:rPr>
        <w:t>в</w:t>
      </w:r>
      <w:r w:rsidRPr="001E7AED">
        <w:rPr>
          <w:rFonts w:ascii="Times New Roman" w:hAnsi="Times New Roman" w:cs="Times New Roman"/>
          <w:sz w:val="28"/>
          <w:szCs w:val="28"/>
        </w:rPr>
        <w:t>лена логикой развития основных биологических понятий и способствует    формир</w:t>
      </w:r>
      <w:r w:rsidRPr="001E7AED">
        <w:rPr>
          <w:rFonts w:ascii="Times New Roman" w:hAnsi="Times New Roman" w:cs="Times New Roman"/>
          <w:sz w:val="28"/>
          <w:szCs w:val="28"/>
        </w:rPr>
        <w:t>о</w:t>
      </w:r>
      <w:r w:rsidRPr="001E7AED">
        <w:rPr>
          <w:rFonts w:ascii="Times New Roman" w:hAnsi="Times New Roman" w:cs="Times New Roman"/>
          <w:sz w:val="28"/>
          <w:szCs w:val="28"/>
        </w:rPr>
        <w:t xml:space="preserve">ванию научного мировоззрения и развитию глубокого понимания </w:t>
      </w:r>
      <w:proofErr w:type="spellStart"/>
      <w:r w:rsidRPr="001E7AED">
        <w:rPr>
          <w:rFonts w:ascii="Times New Roman" w:hAnsi="Times New Roman" w:cs="Times New Roman"/>
          <w:sz w:val="28"/>
          <w:szCs w:val="28"/>
        </w:rPr>
        <w:t>биосоциал</w:t>
      </w:r>
      <w:r w:rsidRPr="001E7AED">
        <w:rPr>
          <w:rFonts w:ascii="Times New Roman" w:hAnsi="Times New Roman" w:cs="Times New Roman"/>
          <w:sz w:val="28"/>
          <w:szCs w:val="28"/>
        </w:rPr>
        <w:t>ь</w:t>
      </w:r>
      <w:r w:rsidRPr="001E7AED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1E7AED">
        <w:rPr>
          <w:rFonts w:ascii="Times New Roman" w:hAnsi="Times New Roman" w:cs="Times New Roman"/>
          <w:sz w:val="28"/>
          <w:szCs w:val="28"/>
        </w:rPr>
        <w:t xml:space="preserve"> сущности человека в системе живого  и не живого на Земле: </w:t>
      </w:r>
    </w:p>
    <w:p w:rsidR="000E3623" w:rsidRDefault="000E3623" w:rsidP="00C6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45E" w:rsidRPr="001E7AED" w:rsidRDefault="0044245E" w:rsidP="00C21AA2">
      <w:pPr>
        <w:pStyle w:val="a4"/>
        <w:ind w:firstLine="709"/>
        <w:jc w:val="both"/>
        <w:rPr>
          <w:sz w:val="28"/>
          <w:szCs w:val="28"/>
        </w:rPr>
      </w:pPr>
      <w:r w:rsidRPr="001E7AED">
        <w:rPr>
          <w:sz w:val="28"/>
          <w:szCs w:val="28"/>
        </w:rPr>
        <w:t>1 модуль - «Здоровье в системе  человек-природа».</w:t>
      </w:r>
    </w:p>
    <w:p w:rsidR="0044245E" w:rsidRDefault="0044245E" w:rsidP="00C21AA2">
      <w:pPr>
        <w:pStyle w:val="a4"/>
        <w:ind w:firstLine="709"/>
        <w:jc w:val="both"/>
        <w:rPr>
          <w:sz w:val="28"/>
          <w:szCs w:val="28"/>
        </w:rPr>
      </w:pPr>
      <w:r w:rsidRPr="001E7AED">
        <w:rPr>
          <w:sz w:val="28"/>
          <w:szCs w:val="28"/>
        </w:rPr>
        <w:t>2 модуль - «Здоровье в системе  человек - абиотические факторы».</w:t>
      </w:r>
    </w:p>
    <w:p w:rsidR="000E3623" w:rsidRPr="001E7AED" w:rsidRDefault="000E3623" w:rsidP="00C21AA2">
      <w:pPr>
        <w:pStyle w:val="a4"/>
        <w:ind w:firstLine="709"/>
        <w:jc w:val="both"/>
        <w:rPr>
          <w:sz w:val="28"/>
          <w:szCs w:val="28"/>
        </w:rPr>
      </w:pPr>
    </w:p>
    <w:p w:rsidR="0044245E" w:rsidRPr="001E7AED" w:rsidRDefault="0044245E" w:rsidP="00205B4E">
      <w:pPr>
        <w:pStyle w:val="a4"/>
        <w:ind w:firstLine="709"/>
        <w:jc w:val="both"/>
        <w:rPr>
          <w:sz w:val="28"/>
          <w:szCs w:val="28"/>
        </w:rPr>
      </w:pPr>
      <w:r w:rsidRPr="001E7AED">
        <w:rPr>
          <w:sz w:val="28"/>
          <w:szCs w:val="28"/>
        </w:rPr>
        <w:t xml:space="preserve">В </w:t>
      </w:r>
      <w:r w:rsidR="000E3623">
        <w:rPr>
          <w:sz w:val="28"/>
          <w:szCs w:val="28"/>
        </w:rPr>
        <w:t xml:space="preserve"> данной </w:t>
      </w:r>
      <w:r w:rsidRPr="001E7AED">
        <w:rPr>
          <w:sz w:val="28"/>
          <w:szCs w:val="28"/>
        </w:rPr>
        <w:t>программ</w:t>
      </w:r>
      <w:r w:rsidR="000E3623">
        <w:rPr>
          <w:sz w:val="28"/>
          <w:szCs w:val="28"/>
        </w:rPr>
        <w:t xml:space="preserve">е присутствует </w:t>
      </w:r>
      <w:r w:rsidRPr="001E7AED">
        <w:rPr>
          <w:sz w:val="28"/>
          <w:szCs w:val="28"/>
        </w:rPr>
        <w:t xml:space="preserve">не только анатомо-физиологический и морфологический материал, но </w:t>
      </w:r>
      <w:r w:rsidR="000E3623">
        <w:rPr>
          <w:sz w:val="28"/>
          <w:szCs w:val="28"/>
        </w:rPr>
        <w:t xml:space="preserve"> также данные </w:t>
      </w:r>
      <w:r w:rsidRPr="001E7AED">
        <w:rPr>
          <w:sz w:val="28"/>
          <w:szCs w:val="28"/>
        </w:rPr>
        <w:t>по экол</w:t>
      </w:r>
      <w:r w:rsidRPr="001E7AED">
        <w:rPr>
          <w:sz w:val="28"/>
          <w:szCs w:val="28"/>
        </w:rPr>
        <w:t>о</w:t>
      </w:r>
      <w:r w:rsidRPr="001E7AED">
        <w:rPr>
          <w:sz w:val="28"/>
          <w:szCs w:val="28"/>
        </w:rPr>
        <w:t>гии, растений и животных, о влиянии разнообразных экологических факт</w:t>
      </w:r>
      <w:r w:rsidRPr="001E7AED">
        <w:rPr>
          <w:sz w:val="28"/>
          <w:szCs w:val="28"/>
        </w:rPr>
        <w:t>о</w:t>
      </w:r>
      <w:r w:rsidRPr="001E7AED">
        <w:rPr>
          <w:sz w:val="28"/>
          <w:szCs w:val="28"/>
        </w:rPr>
        <w:t xml:space="preserve">ров на организм человека, о зависимости процессов жизнедеятельности и здоровья людей от природных и социальных факторов окружающей среды. Практические занятия </w:t>
      </w:r>
      <w:r w:rsidR="000E3623">
        <w:rPr>
          <w:sz w:val="28"/>
          <w:szCs w:val="28"/>
        </w:rPr>
        <w:t>нацелены</w:t>
      </w:r>
      <w:r w:rsidRPr="001E7AED">
        <w:rPr>
          <w:sz w:val="28"/>
          <w:szCs w:val="28"/>
        </w:rPr>
        <w:t xml:space="preserve"> на активное познание свойств организма </w:t>
      </w:r>
      <w:proofErr w:type="spellStart"/>
      <w:r w:rsidRPr="001E7AED">
        <w:rPr>
          <w:sz w:val="28"/>
          <w:szCs w:val="28"/>
        </w:rPr>
        <w:t>ч</w:t>
      </w:r>
      <w:r w:rsidRPr="001E7AED">
        <w:rPr>
          <w:sz w:val="28"/>
          <w:szCs w:val="28"/>
        </w:rPr>
        <w:t>е</w:t>
      </w:r>
      <w:r w:rsidRPr="001E7AED">
        <w:rPr>
          <w:sz w:val="28"/>
          <w:szCs w:val="28"/>
        </w:rPr>
        <w:t>ловека</w:t>
      </w:r>
      <w:proofErr w:type="gramStart"/>
      <w:r w:rsidRPr="001E7AED">
        <w:rPr>
          <w:sz w:val="28"/>
          <w:szCs w:val="28"/>
        </w:rPr>
        <w:t>.</w:t>
      </w:r>
      <w:r w:rsidR="00CD59F6">
        <w:rPr>
          <w:sz w:val="28"/>
          <w:szCs w:val="28"/>
        </w:rPr>
        <w:t>Ч</w:t>
      </w:r>
      <w:proofErr w:type="gramEnd"/>
      <w:r w:rsidR="00CD59F6">
        <w:rPr>
          <w:sz w:val="28"/>
          <w:szCs w:val="28"/>
        </w:rPr>
        <w:t>еловек</w:t>
      </w:r>
      <w:proofErr w:type="spellEnd"/>
      <w:r w:rsidR="00CD59F6">
        <w:rPr>
          <w:sz w:val="28"/>
          <w:szCs w:val="28"/>
        </w:rPr>
        <w:t xml:space="preserve"> рассматривается не только с биологической точки зрения, но и нравственной .</w:t>
      </w:r>
    </w:p>
    <w:p w:rsidR="00C21AA2" w:rsidRPr="001E7AED" w:rsidRDefault="00205B4E" w:rsidP="00205B4E">
      <w:pPr>
        <w:pStyle w:val="a4"/>
        <w:spacing w:before="120"/>
        <w:ind w:firstLine="709"/>
        <w:jc w:val="both"/>
        <w:rPr>
          <w:sz w:val="28"/>
          <w:szCs w:val="28"/>
        </w:rPr>
      </w:pPr>
      <w:r>
        <w:rPr>
          <w:rFonts w:cs="Times New Roman,Bold"/>
          <w:bCs/>
          <w:sz w:val="28"/>
          <w:szCs w:val="28"/>
        </w:rPr>
        <w:t xml:space="preserve">Составитель: учитель биологии </w:t>
      </w:r>
      <w:r w:rsidR="000A14E9">
        <w:rPr>
          <w:rFonts w:cs="Times New Roman,Bold"/>
          <w:bCs/>
          <w:sz w:val="28"/>
          <w:szCs w:val="28"/>
        </w:rPr>
        <w:t xml:space="preserve"> </w:t>
      </w:r>
      <w:r w:rsidR="000A14E9" w:rsidRPr="000A14E9">
        <w:rPr>
          <w:rFonts w:cs="Times New Roman,Bold"/>
          <w:b/>
          <w:bCs/>
          <w:sz w:val="28"/>
          <w:szCs w:val="28"/>
        </w:rPr>
        <w:t>Зудина Ольга Владимировна</w:t>
      </w:r>
      <w:r w:rsidR="000A14E9">
        <w:rPr>
          <w:rFonts w:cs="Times New Roman,Bold"/>
          <w:bCs/>
          <w:sz w:val="28"/>
          <w:szCs w:val="28"/>
        </w:rPr>
        <w:t>.</w:t>
      </w:r>
    </w:p>
    <w:p w:rsidR="00C21AA2" w:rsidRPr="00387904" w:rsidRDefault="00C21AA2" w:rsidP="00387904">
      <w:pPr>
        <w:pStyle w:val="1"/>
        <w:rPr>
          <w:b/>
          <w:bCs/>
          <w:sz w:val="28"/>
          <w:szCs w:val="28"/>
        </w:rPr>
      </w:pPr>
      <w:r w:rsidRPr="00387904">
        <w:rPr>
          <w:b/>
          <w:sz w:val="28"/>
          <w:szCs w:val="28"/>
        </w:rPr>
        <w:lastRenderedPageBreak/>
        <w:t>ПЛАНИРУЕМЫЕ РЕЗУЛЬТАТЫ ОСВОЕНИЯ КУРСА</w:t>
      </w:r>
    </w:p>
    <w:p w:rsidR="0044245E" w:rsidRPr="00C21AA2" w:rsidRDefault="0044245E" w:rsidP="000230F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AA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44245E" w:rsidRPr="00C21AA2" w:rsidRDefault="0044245E" w:rsidP="00C74F54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A2">
        <w:rPr>
          <w:rFonts w:ascii="Times New Roman" w:hAnsi="Times New Roman" w:cs="Times New Roman"/>
          <w:sz w:val="28"/>
          <w:szCs w:val="28"/>
        </w:rPr>
        <w:t>Снижение уровня заболеваемости детей</w:t>
      </w:r>
    </w:p>
    <w:p w:rsidR="0044245E" w:rsidRPr="00C21AA2" w:rsidRDefault="0044245E" w:rsidP="00C74F54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A2">
        <w:rPr>
          <w:rFonts w:ascii="Times New Roman" w:hAnsi="Times New Roman" w:cs="Times New Roman"/>
          <w:sz w:val="28"/>
          <w:szCs w:val="28"/>
        </w:rPr>
        <w:t>Формирование здорового образа жизни в семье.</w:t>
      </w:r>
    </w:p>
    <w:p w:rsidR="0044245E" w:rsidRPr="00C21AA2" w:rsidRDefault="0044245E" w:rsidP="00C74F54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A2">
        <w:rPr>
          <w:rFonts w:ascii="Times New Roman" w:hAnsi="Times New Roman" w:cs="Times New Roman"/>
          <w:sz w:val="28"/>
          <w:szCs w:val="28"/>
        </w:rPr>
        <w:t>Развитие экологической культуры.</w:t>
      </w:r>
    </w:p>
    <w:p w:rsidR="005C02A7" w:rsidRPr="001E7AED" w:rsidRDefault="005C02A7" w:rsidP="000230F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AED">
        <w:rPr>
          <w:rFonts w:ascii="Times New Roman" w:hAnsi="Times New Roman" w:cs="Times New Roman"/>
          <w:b/>
          <w:sz w:val="28"/>
          <w:szCs w:val="28"/>
        </w:rPr>
        <w:t>Способы проверки ожидаемых результатов:</w:t>
      </w:r>
    </w:p>
    <w:p w:rsidR="005C02A7" w:rsidRPr="00C21AA2" w:rsidRDefault="005C02A7" w:rsidP="00C74F54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A2">
        <w:rPr>
          <w:rFonts w:ascii="Times New Roman" w:hAnsi="Times New Roman" w:cs="Times New Roman"/>
          <w:sz w:val="28"/>
          <w:szCs w:val="28"/>
        </w:rPr>
        <w:t xml:space="preserve">Конкурс для </w:t>
      </w:r>
      <w:proofErr w:type="gramStart"/>
      <w:r w:rsidRPr="00C21A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1AA2">
        <w:rPr>
          <w:rFonts w:ascii="Times New Roman" w:hAnsi="Times New Roman" w:cs="Times New Roman"/>
          <w:sz w:val="28"/>
          <w:szCs w:val="28"/>
        </w:rPr>
        <w:t xml:space="preserve"> на составление собственной программы здор</w:t>
      </w:r>
      <w:r w:rsidRPr="00C21AA2">
        <w:rPr>
          <w:rFonts w:ascii="Times New Roman" w:hAnsi="Times New Roman" w:cs="Times New Roman"/>
          <w:sz w:val="28"/>
          <w:szCs w:val="28"/>
        </w:rPr>
        <w:t>о</w:t>
      </w:r>
      <w:r w:rsidRPr="00C21AA2">
        <w:rPr>
          <w:rFonts w:ascii="Times New Roman" w:hAnsi="Times New Roman" w:cs="Times New Roman"/>
          <w:sz w:val="28"/>
          <w:szCs w:val="28"/>
        </w:rPr>
        <w:t>вья.</w:t>
      </w:r>
    </w:p>
    <w:p w:rsidR="005C02A7" w:rsidRPr="00C21AA2" w:rsidRDefault="005C02A7" w:rsidP="00C74F54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A2">
        <w:rPr>
          <w:rFonts w:ascii="Times New Roman" w:hAnsi="Times New Roman" w:cs="Times New Roman"/>
          <w:sz w:val="28"/>
          <w:szCs w:val="28"/>
        </w:rPr>
        <w:t xml:space="preserve">Диагностика в виде тестов, анкет, </w:t>
      </w:r>
      <w:proofErr w:type="spellStart"/>
      <w:r w:rsidRPr="00C21AA2"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 w:rsidRPr="00C21AA2">
        <w:rPr>
          <w:rFonts w:ascii="Times New Roman" w:hAnsi="Times New Roman" w:cs="Times New Roman"/>
          <w:sz w:val="28"/>
          <w:szCs w:val="28"/>
        </w:rPr>
        <w:t xml:space="preserve"> у данной категории подр</w:t>
      </w:r>
      <w:r w:rsidRPr="00C21AA2">
        <w:rPr>
          <w:rFonts w:ascii="Times New Roman" w:hAnsi="Times New Roman" w:cs="Times New Roman"/>
          <w:sz w:val="28"/>
          <w:szCs w:val="28"/>
        </w:rPr>
        <w:t>о</w:t>
      </w:r>
      <w:r w:rsidRPr="00C21AA2">
        <w:rPr>
          <w:rFonts w:ascii="Times New Roman" w:hAnsi="Times New Roman" w:cs="Times New Roman"/>
          <w:sz w:val="28"/>
          <w:szCs w:val="28"/>
        </w:rPr>
        <w:t>стков для выявления отношения их к алкоголю и других вредных прив</w:t>
      </w:r>
      <w:r w:rsidRPr="00C21AA2">
        <w:rPr>
          <w:rFonts w:ascii="Times New Roman" w:hAnsi="Times New Roman" w:cs="Times New Roman"/>
          <w:sz w:val="28"/>
          <w:szCs w:val="28"/>
        </w:rPr>
        <w:t>ы</w:t>
      </w:r>
      <w:r w:rsidRPr="00C21AA2">
        <w:rPr>
          <w:rFonts w:ascii="Times New Roman" w:hAnsi="Times New Roman" w:cs="Times New Roman"/>
          <w:sz w:val="28"/>
          <w:szCs w:val="28"/>
        </w:rPr>
        <w:t>чек.</w:t>
      </w:r>
    </w:p>
    <w:p w:rsidR="005C02A7" w:rsidRPr="00C21AA2" w:rsidRDefault="005C02A7" w:rsidP="00C74F54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A2">
        <w:rPr>
          <w:rFonts w:ascii="Times New Roman" w:hAnsi="Times New Roman" w:cs="Times New Roman"/>
          <w:sz w:val="28"/>
          <w:szCs w:val="28"/>
        </w:rPr>
        <w:t>Исследование проявления формирующегося нравственно-волевого хара</w:t>
      </w:r>
      <w:r w:rsidRPr="00C21AA2">
        <w:rPr>
          <w:rFonts w:ascii="Times New Roman" w:hAnsi="Times New Roman" w:cs="Times New Roman"/>
          <w:sz w:val="28"/>
          <w:szCs w:val="28"/>
        </w:rPr>
        <w:t>к</w:t>
      </w:r>
      <w:r w:rsidRPr="00C21AA2">
        <w:rPr>
          <w:rFonts w:ascii="Times New Roman" w:hAnsi="Times New Roman" w:cs="Times New Roman"/>
          <w:sz w:val="28"/>
          <w:szCs w:val="28"/>
        </w:rPr>
        <w:t>тера подростков; при этом выявление  базовых  качества личности, проя</w:t>
      </w:r>
      <w:r w:rsidRPr="00C21AA2">
        <w:rPr>
          <w:rFonts w:ascii="Times New Roman" w:hAnsi="Times New Roman" w:cs="Times New Roman"/>
          <w:sz w:val="28"/>
          <w:szCs w:val="28"/>
        </w:rPr>
        <w:t>в</w:t>
      </w:r>
      <w:r w:rsidRPr="00C21AA2">
        <w:rPr>
          <w:rFonts w:ascii="Times New Roman" w:hAnsi="Times New Roman" w:cs="Times New Roman"/>
          <w:sz w:val="28"/>
          <w:szCs w:val="28"/>
        </w:rPr>
        <w:t>ляющиеся в основных сферах отношений подростков.</w:t>
      </w:r>
    </w:p>
    <w:p w:rsidR="005C02A7" w:rsidRPr="00C21AA2" w:rsidRDefault="005C02A7" w:rsidP="00C74F54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A2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Pr="00C21AA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21AA2">
        <w:rPr>
          <w:rFonts w:ascii="Times New Roman" w:hAnsi="Times New Roman" w:cs="Times New Roman"/>
          <w:sz w:val="28"/>
          <w:szCs w:val="28"/>
        </w:rPr>
        <w:t xml:space="preserve"> «Мои достижения» (проектная, исследовательская и творческая деятельность детей и подростков).</w:t>
      </w:r>
    </w:p>
    <w:p w:rsidR="0027453D" w:rsidRPr="00C21AA2" w:rsidRDefault="0027453D" w:rsidP="00C74F54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A2">
        <w:rPr>
          <w:rFonts w:ascii="Times New Roman" w:hAnsi="Times New Roman" w:cs="Times New Roman"/>
          <w:sz w:val="28"/>
          <w:szCs w:val="28"/>
        </w:rPr>
        <w:t>Защита мини – проектов «Программа моего здоровья».</w:t>
      </w:r>
    </w:p>
    <w:p w:rsidR="00977DC9" w:rsidRPr="00C21AA2" w:rsidRDefault="00977DC9" w:rsidP="00C21A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A2">
        <w:rPr>
          <w:rFonts w:ascii="Times New Roman" w:eastAsia="Times New Roman" w:hAnsi="Times New Roman" w:cs="Times New Roman"/>
          <w:sz w:val="28"/>
          <w:szCs w:val="28"/>
        </w:rPr>
        <w:t>Программа способствует формированию у школьников следующих в</w:t>
      </w:r>
      <w:r w:rsidRPr="00C21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1AA2">
        <w:rPr>
          <w:rFonts w:ascii="Times New Roman" w:eastAsia="Times New Roman" w:hAnsi="Times New Roman" w:cs="Times New Roman"/>
          <w:sz w:val="28"/>
          <w:szCs w:val="28"/>
        </w:rPr>
        <w:t>дов</w:t>
      </w:r>
      <w:r w:rsidR="00C21AA2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универсальных учебных действий:</w:t>
      </w:r>
    </w:p>
    <w:p w:rsidR="00977DC9" w:rsidRPr="001E7AED" w:rsidRDefault="00977DC9" w:rsidP="001E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AED">
        <w:rPr>
          <w:rFonts w:ascii="Times New Roman" w:eastAsia="Times New Roman" w:hAnsi="Times New Roman" w:cs="Times New Roman"/>
          <w:b/>
          <w:sz w:val="28"/>
          <w:szCs w:val="28"/>
        </w:rPr>
        <w:t xml:space="preserve"> ЛУУД:</w:t>
      </w:r>
    </w:p>
    <w:p w:rsidR="00977DC9" w:rsidRPr="00C21AA2" w:rsidRDefault="00977DC9" w:rsidP="00C74F54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AA2">
        <w:rPr>
          <w:rFonts w:ascii="Times New Roman" w:eastAsia="Times New Roman" w:hAnsi="Times New Roman" w:cs="Times New Roman"/>
          <w:sz w:val="28"/>
          <w:szCs w:val="28"/>
        </w:rPr>
        <w:t>Самоопределение.</w:t>
      </w:r>
    </w:p>
    <w:p w:rsidR="00977DC9" w:rsidRPr="00C21AA2" w:rsidRDefault="00977DC9" w:rsidP="00C74F54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A2">
        <w:rPr>
          <w:rFonts w:ascii="Times New Roman" w:eastAsia="Times New Roman" w:hAnsi="Times New Roman" w:cs="Times New Roman"/>
          <w:sz w:val="28"/>
          <w:szCs w:val="28"/>
        </w:rPr>
        <w:t>Самооценка и личностное самосовершенствование.</w:t>
      </w:r>
    </w:p>
    <w:p w:rsidR="00977DC9" w:rsidRPr="00C21AA2" w:rsidRDefault="00977DC9" w:rsidP="00C74F54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A2">
        <w:rPr>
          <w:rFonts w:ascii="Times New Roman" w:eastAsia="Times New Roman" w:hAnsi="Times New Roman" w:cs="Times New Roman"/>
          <w:sz w:val="28"/>
          <w:szCs w:val="28"/>
        </w:rPr>
        <w:t>Нравственно-этическая установка на здоровый образ жизни.</w:t>
      </w:r>
    </w:p>
    <w:p w:rsidR="00977DC9" w:rsidRPr="001E7AED" w:rsidRDefault="00977DC9" w:rsidP="00C21AA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E7A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РУУД:</w:t>
      </w:r>
    </w:p>
    <w:p w:rsidR="00977DC9" w:rsidRPr="00C21AA2" w:rsidRDefault="00977DC9" w:rsidP="00C74F54">
      <w:pPr>
        <w:pStyle w:val="af1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Определять и формулировать цель деятельности  с помощью учителя.</w:t>
      </w:r>
    </w:p>
    <w:p w:rsidR="00977DC9" w:rsidRPr="00C21AA2" w:rsidRDefault="00977DC9" w:rsidP="00C74F54">
      <w:pPr>
        <w:pStyle w:val="af1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>Планировать  последовательность действий, вносить необходимые коррективы.</w:t>
      </w:r>
    </w:p>
    <w:p w:rsidR="00977DC9" w:rsidRPr="00C21AA2" w:rsidRDefault="00977DC9" w:rsidP="00C74F54">
      <w:pPr>
        <w:pStyle w:val="af1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>Высказывать</w:t>
      </w:r>
      <w:r w:rsidR="000A14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>своё предположение (версию) на основе работы с иллюстрацией</w:t>
      </w:r>
      <w:r w:rsidRPr="00C21AA2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, </w:t>
      </w: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>работать по предложенному учителем плану.</w:t>
      </w:r>
    </w:p>
    <w:p w:rsidR="00977DC9" w:rsidRPr="00C21AA2" w:rsidRDefault="00977DC9" w:rsidP="00C74F54">
      <w:pPr>
        <w:pStyle w:val="af1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>Давать эмоциональную оценку</w:t>
      </w:r>
      <w:r w:rsidR="000A14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>деятельности класса на уроке.</w:t>
      </w:r>
    </w:p>
    <w:p w:rsidR="00977DC9" w:rsidRPr="001E7AED" w:rsidRDefault="000230F8" w:rsidP="00C21AA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r w:rsidR="00977DC9" w:rsidRPr="001E7A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УУД:</w:t>
      </w:r>
    </w:p>
    <w:p w:rsidR="00977DC9" w:rsidRPr="00C21AA2" w:rsidRDefault="00977DC9" w:rsidP="00C74F54">
      <w:pPr>
        <w:pStyle w:val="af1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Делать предварительный отбор источников информации: </w:t>
      </w:r>
    </w:p>
    <w:p w:rsidR="00977DC9" w:rsidRPr="00C21AA2" w:rsidRDefault="00977DC9" w:rsidP="00C74F54">
      <w:pPr>
        <w:pStyle w:val="af1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>Добывать новые знания, находить ответы на вопросы, используя различные источники информации, свой жизненный опыт и информацию, полученную на уроке.</w:t>
      </w:r>
    </w:p>
    <w:p w:rsidR="00977DC9" w:rsidRPr="00C21AA2" w:rsidRDefault="00977DC9" w:rsidP="00C74F54">
      <w:pPr>
        <w:pStyle w:val="af1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>Перерабатывать полученную информацию, делать выводы в результате совместной работы всего класса.</w:t>
      </w:r>
    </w:p>
    <w:p w:rsidR="00977DC9" w:rsidRPr="00C21AA2" w:rsidRDefault="00977DC9" w:rsidP="00C74F54">
      <w:pPr>
        <w:pStyle w:val="af1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</w:t>
      </w:r>
    </w:p>
    <w:p w:rsidR="00977DC9" w:rsidRPr="001E7AED" w:rsidRDefault="000230F8" w:rsidP="001E7A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</w:t>
      </w:r>
      <w:r w:rsidR="00977DC9" w:rsidRPr="001E7A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УУД</w:t>
      </w:r>
      <w:r w:rsidR="00977DC9" w:rsidRPr="001E7AED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977DC9" w:rsidRPr="00C21AA2" w:rsidRDefault="00977DC9" w:rsidP="00C74F54">
      <w:pPr>
        <w:pStyle w:val="af1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77DC9" w:rsidRPr="00C21AA2" w:rsidRDefault="00977DC9" w:rsidP="00C74F54">
      <w:pPr>
        <w:pStyle w:val="af1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>Слушать и понимать речь других.</w:t>
      </w:r>
    </w:p>
    <w:p w:rsidR="00977DC9" w:rsidRPr="00C21AA2" w:rsidRDefault="00977DC9" w:rsidP="00C74F54">
      <w:pPr>
        <w:pStyle w:val="af1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>Совместно договариваться о правилах общения и поведения в школе и следовать им.</w:t>
      </w:r>
    </w:p>
    <w:p w:rsidR="00977DC9" w:rsidRPr="00C21AA2" w:rsidRDefault="00977DC9" w:rsidP="00C74F54">
      <w:pPr>
        <w:pStyle w:val="af1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1AA2">
        <w:rPr>
          <w:rFonts w:ascii="Times New Roman" w:eastAsia="Calibri" w:hAnsi="Times New Roman" w:cs="Times New Roman"/>
          <w:sz w:val="28"/>
          <w:szCs w:val="28"/>
          <w:lang w:eastAsia="ar-SA"/>
        </w:rPr>
        <w:t>Учиться выполнять различные роли в группе (лидера, исполнителя, критика).</w:t>
      </w:r>
    </w:p>
    <w:p w:rsidR="00977DC9" w:rsidRPr="001E7AED" w:rsidRDefault="00977DC9" w:rsidP="00C21AA2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1E7A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Виды деятельности:</w:t>
      </w:r>
      <w:r w:rsidRPr="001E7A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организационно – </w:t>
      </w:r>
      <w:proofErr w:type="spellStart"/>
      <w:r w:rsidRPr="001E7AED">
        <w:rPr>
          <w:rFonts w:ascii="Times New Roman" w:eastAsia="Calibri" w:hAnsi="Times New Roman" w:cs="Times New Roman"/>
          <w:sz w:val="28"/>
          <w:szCs w:val="28"/>
          <w:lang w:eastAsia="ar-SA"/>
        </w:rPr>
        <w:t>деятельностные</w:t>
      </w:r>
      <w:proofErr w:type="spellEnd"/>
      <w:r w:rsidRPr="001E7A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игры,  викторины,  выпуск газет, памяток,   спортивные соревнования,   беседы,  исследования.</w:t>
      </w:r>
      <w:proofErr w:type="gramEnd"/>
    </w:p>
    <w:p w:rsidR="00977DC9" w:rsidRPr="001E7AED" w:rsidRDefault="00977DC9" w:rsidP="001E7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A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Учет знаний и умений для контроля и оценки результатов</w:t>
      </w:r>
      <w:r w:rsidRPr="001E7A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освоения программы внеурочной деятельности происходит путем ведения «Дневника здоровья».</w:t>
      </w:r>
    </w:p>
    <w:p w:rsidR="00977DC9" w:rsidRPr="001E7AED" w:rsidRDefault="00977DC9" w:rsidP="00621E9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ED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 ориентированы на достижение всех трех уровней воспитательных </w:t>
      </w:r>
      <w:r w:rsidR="00621E94">
        <w:rPr>
          <w:rFonts w:ascii="Times New Roman" w:eastAsia="Times New Roman" w:hAnsi="Times New Roman" w:cs="Times New Roman"/>
          <w:sz w:val="28"/>
          <w:szCs w:val="28"/>
        </w:rPr>
        <w:t>результатов:</w:t>
      </w:r>
    </w:p>
    <w:p w:rsidR="00621E94" w:rsidRDefault="00977DC9" w:rsidP="00621E9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94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первого уровня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 xml:space="preserve"> (осознание  </w:t>
      </w:r>
      <w:proofErr w:type="gramStart"/>
      <w:r w:rsidRPr="001E7AE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E7AED">
        <w:rPr>
          <w:rFonts w:ascii="Times New Roman" w:eastAsia="Times New Roman" w:hAnsi="Times New Roman" w:cs="Times New Roman"/>
          <w:sz w:val="28"/>
          <w:szCs w:val="28"/>
        </w:rPr>
        <w:t xml:space="preserve"> необходим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сти заботы о своём здоровье и выработки форм поведения).</w:t>
      </w:r>
    </w:p>
    <w:p w:rsidR="00977DC9" w:rsidRPr="001E7AED" w:rsidRDefault="00977DC9" w:rsidP="00621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ED">
        <w:rPr>
          <w:rFonts w:ascii="Times New Roman" w:eastAsia="Times New Roman" w:hAnsi="Times New Roman" w:cs="Times New Roman"/>
          <w:sz w:val="28"/>
          <w:szCs w:val="28"/>
        </w:rPr>
        <w:t>Школьники приобретут знания об  основных вопросах гигиены,  ос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бенностях влияния вредных привычек на здоровье, особенностях  воздейс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вия двигательной активности на организм человека, основах рационального питания, о “полезных” и “вредных” продуктах, о значении режима питания,  способах сохранения и укрепление  здоровья, о значении физических упра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нений для с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хранения и укрепления здоровья.</w:t>
      </w:r>
    </w:p>
    <w:p w:rsidR="00977DC9" w:rsidRPr="00621E94" w:rsidRDefault="00977DC9" w:rsidP="001E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94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0A14E9">
        <w:rPr>
          <w:rFonts w:ascii="Times New Roman" w:eastAsia="Times New Roman" w:hAnsi="Times New Roman" w:cs="Times New Roman"/>
          <w:sz w:val="28"/>
          <w:szCs w:val="28"/>
        </w:rPr>
        <w:t xml:space="preserve">ащийся </w:t>
      </w:r>
      <w:r w:rsidRPr="00621E94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977DC9" w:rsidRPr="00621E94" w:rsidRDefault="00977DC9" w:rsidP="00C74F54">
      <w:pPr>
        <w:pStyle w:val="af1"/>
        <w:numPr>
          <w:ilvl w:val="2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94">
        <w:rPr>
          <w:rFonts w:ascii="Times New Roman" w:eastAsia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</w:t>
      </w:r>
      <w:r w:rsidRPr="00621E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1E94">
        <w:rPr>
          <w:rFonts w:ascii="Times New Roman" w:eastAsia="Times New Roman" w:hAnsi="Times New Roman" w:cs="Times New Roman"/>
          <w:sz w:val="28"/>
          <w:szCs w:val="28"/>
        </w:rPr>
        <w:t>териале;</w:t>
      </w:r>
    </w:p>
    <w:p w:rsidR="00977DC9" w:rsidRPr="00621E94" w:rsidRDefault="00977DC9" w:rsidP="00C74F54">
      <w:pPr>
        <w:pStyle w:val="af1"/>
        <w:numPr>
          <w:ilvl w:val="2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94">
        <w:rPr>
          <w:rFonts w:ascii="Times New Roman" w:eastAsia="Times New Roman" w:hAnsi="Times New Roman" w:cs="Times New Roman"/>
          <w:sz w:val="28"/>
          <w:szCs w:val="28"/>
        </w:rPr>
        <w:t>Планировать свое действие в соответствии с поставленной задачей и у</w:t>
      </w:r>
      <w:r w:rsidRPr="00621E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21E94">
        <w:rPr>
          <w:rFonts w:ascii="Times New Roman" w:eastAsia="Times New Roman" w:hAnsi="Times New Roman" w:cs="Times New Roman"/>
          <w:sz w:val="28"/>
          <w:szCs w:val="28"/>
        </w:rPr>
        <w:t>ловиями  ее реализации, в том числе во внутреннем плане;</w:t>
      </w:r>
    </w:p>
    <w:p w:rsidR="00977DC9" w:rsidRPr="00621E94" w:rsidRDefault="00977DC9" w:rsidP="00C74F54">
      <w:pPr>
        <w:pStyle w:val="af1"/>
        <w:numPr>
          <w:ilvl w:val="2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94">
        <w:rPr>
          <w:rFonts w:ascii="Times New Roman" w:eastAsia="Times New Roman" w:hAnsi="Times New Roman" w:cs="Times New Roman"/>
          <w:sz w:val="28"/>
          <w:szCs w:val="28"/>
        </w:rPr>
        <w:t>Строить речевые высказывания в устной форме;</w:t>
      </w:r>
    </w:p>
    <w:p w:rsidR="00977DC9" w:rsidRPr="00621E94" w:rsidRDefault="00977DC9" w:rsidP="00C74F54">
      <w:pPr>
        <w:pStyle w:val="af1"/>
        <w:numPr>
          <w:ilvl w:val="2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94">
        <w:rPr>
          <w:rFonts w:ascii="Times New Roman" w:eastAsia="Times New Roman" w:hAnsi="Times New Roman" w:cs="Times New Roman"/>
          <w:sz w:val="28"/>
          <w:szCs w:val="28"/>
        </w:rPr>
        <w:t>Адекватно  воспринимать оценку учителя;</w:t>
      </w:r>
    </w:p>
    <w:p w:rsidR="00977DC9" w:rsidRPr="00621E94" w:rsidRDefault="00977DC9" w:rsidP="00C74F54">
      <w:pPr>
        <w:pStyle w:val="af1"/>
        <w:numPr>
          <w:ilvl w:val="2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94">
        <w:rPr>
          <w:rFonts w:ascii="Times New Roman" w:eastAsia="Times New Roman" w:hAnsi="Times New Roman" w:cs="Times New Roman"/>
          <w:sz w:val="28"/>
          <w:szCs w:val="28"/>
        </w:rPr>
        <w:t>Осуществлять поиск и выделять конкретную информацию с помощью учителя;</w:t>
      </w:r>
    </w:p>
    <w:p w:rsidR="00977DC9" w:rsidRPr="00621E94" w:rsidRDefault="00977DC9" w:rsidP="00C74F54">
      <w:pPr>
        <w:pStyle w:val="af1"/>
        <w:numPr>
          <w:ilvl w:val="2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94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явлений.</w:t>
      </w:r>
    </w:p>
    <w:p w:rsidR="00977DC9" w:rsidRPr="001E7AED" w:rsidRDefault="00977DC9" w:rsidP="00621E9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94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второго уровня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 xml:space="preserve"> (социальная адаптация детей, расшир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 xml:space="preserve">ние сферы общения, приобретение опыта взаимодействия с окружающим миром)  </w:t>
      </w:r>
    </w:p>
    <w:p w:rsidR="00977DC9" w:rsidRPr="00621E94" w:rsidRDefault="000A14E9" w:rsidP="001E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Учащийся </w:t>
      </w:r>
      <w:r w:rsidR="00977DC9" w:rsidRPr="00621E94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977DC9" w:rsidRPr="00621E94" w:rsidRDefault="00977DC9" w:rsidP="00C74F54">
      <w:pPr>
        <w:pStyle w:val="af1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1E94">
        <w:rPr>
          <w:rFonts w:ascii="Times New Roman" w:eastAsia="Calibri" w:hAnsi="Times New Roman" w:cs="Times New Roman"/>
          <w:sz w:val="28"/>
          <w:szCs w:val="28"/>
          <w:lang w:eastAsia="ar-SA"/>
        </w:rPr>
        <w:t>Составлять индивидуальный режим дня и соблюдать его;</w:t>
      </w:r>
    </w:p>
    <w:p w:rsidR="00977DC9" w:rsidRPr="00621E94" w:rsidRDefault="00977DC9" w:rsidP="00C74F54">
      <w:pPr>
        <w:pStyle w:val="af1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1E94">
        <w:rPr>
          <w:rFonts w:ascii="Times New Roman" w:eastAsia="Calibri" w:hAnsi="Times New Roman" w:cs="Times New Roman"/>
          <w:sz w:val="28"/>
          <w:szCs w:val="28"/>
          <w:lang w:eastAsia="ar-SA"/>
        </w:rPr>
        <w:t>Выполнять физические упражнения для развития физических навыков;</w:t>
      </w:r>
    </w:p>
    <w:p w:rsidR="00977DC9" w:rsidRPr="00621E94" w:rsidRDefault="00977DC9" w:rsidP="00C74F54">
      <w:pPr>
        <w:pStyle w:val="af1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1E94">
        <w:rPr>
          <w:rFonts w:ascii="Times New Roman" w:eastAsia="Calibri" w:hAnsi="Times New Roman" w:cs="Times New Roman"/>
          <w:sz w:val="28"/>
          <w:szCs w:val="28"/>
          <w:lang w:eastAsia="ar-SA"/>
        </w:rPr>
        <w:t>Различать “полезные” и “вредные” продукты;</w:t>
      </w:r>
    </w:p>
    <w:p w:rsidR="00977DC9" w:rsidRPr="00621E94" w:rsidRDefault="00977DC9" w:rsidP="00C74F54">
      <w:pPr>
        <w:pStyle w:val="af1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1E94">
        <w:rPr>
          <w:rFonts w:ascii="Times New Roman" w:eastAsia="Calibri" w:hAnsi="Times New Roman" w:cs="Times New Roman"/>
          <w:sz w:val="28"/>
          <w:szCs w:val="28"/>
          <w:lang w:eastAsia="ar-SA"/>
        </w:rPr>
        <w:t>Использовать средства профилактики ОРЗ, ОРВИ;</w:t>
      </w:r>
    </w:p>
    <w:p w:rsidR="00977DC9" w:rsidRPr="00621E94" w:rsidRDefault="00977DC9" w:rsidP="00C74F54">
      <w:pPr>
        <w:pStyle w:val="af1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1E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Определять благоприятные </w:t>
      </w:r>
      <w:proofErr w:type="gramStart"/>
      <w:r w:rsidRPr="00621E94">
        <w:rPr>
          <w:rFonts w:ascii="Times New Roman" w:eastAsia="Calibri" w:hAnsi="Times New Roman" w:cs="Times New Roman"/>
          <w:sz w:val="28"/>
          <w:szCs w:val="28"/>
          <w:lang w:eastAsia="ar-SA"/>
        </w:rPr>
        <w:t>факторы</w:t>
      </w:r>
      <w:proofErr w:type="gramEnd"/>
      <w:r w:rsidRPr="00621E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воздействующие на здоровье; </w:t>
      </w:r>
    </w:p>
    <w:p w:rsidR="00977DC9" w:rsidRPr="00621E94" w:rsidRDefault="00977DC9" w:rsidP="00C74F54">
      <w:pPr>
        <w:pStyle w:val="af1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1E9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Заботиться о своем здоровье.</w:t>
      </w:r>
    </w:p>
    <w:p w:rsidR="00977DC9" w:rsidRPr="001E7AED" w:rsidRDefault="00977DC9" w:rsidP="00621E9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94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третьего уровня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 xml:space="preserve"> (приобретение опыта самостоятельного социального действия,  опыт волонтерской деятельности;  опыт организации совместной деятельности с другими детьми и работы в группе.)</w:t>
      </w:r>
    </w:p>
    <w:p w:rsidR="00977DC9" w:rsidRPr="00621E94" w:rsidRDefault="00977DC9" w:rsidP="001E7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94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0A14E9">
        <w:rPr>
          <w:rFonts w:ascii="Times New Roman" w:eastAsia="Times New Roman" w:hAnsi="Times New Roman" w:cs="Times New Roman"/>
          <w:sz w:val="28"/>
          <w:szCs w:val="28"/>
        </w:rPr>
        <w:t>ащийся</w:t>
      </w:r>
      <w:r w:rsidRPr="00621E94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977DC9" w:rsidRPr="001E7AED" w:rsidRDefault="00977DC9" w:rsidP="00C74F5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AED">
        <w:rPr>
          <w:rFonts w:ascii="Times New Roman" w:eastAsia="Calibri" w:hAnsi="Times New Roman" w:cs="Times New Roman"/>
          <w:sz w:val="28"/>
          <w:szCs w:val="28"/>
          <w:lang w:eastAsia="ar-SA"/>
        </w:rPr>
        <w:t>Применять коммуникативные и презентационные навыки;</w:t>
      </w:r>
    </w:p>
    <w:p w:rsidR="00977DC9" w:rsidRPr="001E7AED" w:rsidRDefault="00977DC9" w:rsidP="00C74F5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7AED">
        <w:rPr>
          <w:rFonts w:ascii="Times New Roman" w:eastAsia="Calibri" w:hAnsi="Times New Roman" w:cs="Times New Roman"/>
          <w:sz w:val="28"/>
          <w:szCs w:val="28"/>
          <w:lang w:eastAsia="ar-SA"/>
        </w:rPr>
        <w:t>Использовать навыки элементарной исследовательской деятельности в своей работе;</w:t>
      </w:r>
    </w:p>
    <w:p w:rsidR="00977DC9" w:rsidRPr="001E7AED" w:rsidRDefault="00977DC9" w:rsidP="00C74F5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AED">
        <w:rPr>
          <w:rFonts w:ascii="Times New Roman" w:eastAsia="Times New Roman" w:hAnsi="Times New Roman" w:cs="Times New Roman"/>
          <w:sz w:val="28"/>
          <w:szCs w:val="28"/>
        </w:rPr>
        <w:t>Оказывать первую медицинскую помощь</w:t>
      </w:r>
    </w:p>
    <w:p w:rsidR="00977DC9" w:rsidRPr="001E7AED" w:rsidRDefault="00977DC9" w:rsidP="00C74F5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ED">
        <w:rPr>
          <w:rFonts w:ascii="Times New Roman" w:eastAsia="Times New Roman" w:hAnsi="Times New Roman" w:cs="Times New Roman"/>
          <w:sz w:val="28"/>
          <w:szCs w:val="28"/>
        </w:rPr>
        <w:t>Включаться в творческую деятельность под руководством учителя;</w:t>
      </w:r>
    </w:p>
    <w:p w:rsidR="00977DC9" w:rsidRPr="001E7AED" w:rsidRDefault="00977DC9" w:rsidP="00C74F5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ED">
        <w:rPr>
          <w:rFonts w:ascii="Times New Roman" w:eastAsia="Times New Roman" w:hAnsi="Times New Roman" w:cs="Times New Roman"/>
          <w:sz w:val="28"/>
          <w:szCs w:val="28"/>
        </w:rPr>
        <w:t>Строить понятные для партнера высказывания, учитывающие, что пар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нер знает и видит, а что нет;</w:t>
      </w:r>
    </w:p>
    <w:p w:rsidR="00977DC9" w:rsidRPr="001E7AED" w:rsidRDefault="00977DC9" w:rsidP="00C74F5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ED">
        <w:rPr>
          <w:rFonts w:ascii="Times New Roman" w:eastAsia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7AED">
        <w:rPr>
          <w:rFonts w:ascii="Times New Roman" w:eastAsia="Times New Roman" w:hAnsi="Times New Roman" w:cs="Times New Roman"/>
          <w:sz w:val="28"/>
          <w:szCs w:val="28"/>
        </w:rPr>
        <w:t>сти, в том числе в ситуации столкновения интересов;</w:t>
      </w:r>
    </w:p>
    <w:p w:rsidR="0044245E" w:rsidRPr="00621E94" w:rsidRDefault="00977DC9" w:rsidP="00C74F5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ED">
        <w:rPr>
          <w:rFonts w:ascii="Times New Roman" w:eastAsia="Times New Roman" w:hAnsi="Times New Roman" w:cs="Times New Roman"/>
          <w:sz w:val="28"/>
          <w:szCs w:val="28"/>
        </w:rPr>
        <w:t>Задавать вопросы, для организации собственной деятельности.</w:t>
      </w:r>
    </w:p>
    <w:p w:rsidR="00621E94" w:rsidRDefault="00621E9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0E3" w:rsidRDefault="00A010E3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621E94">
      <w:pPr>
        <w:tabs>
          <w:tab w:val="center" w:pos="4677"/>
          <w:tab w:val="left" w:pos="691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04" w:rsidRDefault="00387904" w:rsidP="00C62AAF">
      <w:pPr>
        <w:pStyle w:val="1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  <w:r w:rsidR="00205B4E">
        <w:rPr>
          <w:b/>
          <w:sz w:val="28"/>
          <w:szCs w:val="28"/>
        </w:rPr>
        <w:t xml:space="preserve"> ВНЕУРОЧНОЙ ДЕЯТЕЛЬН</w:t>
      </w:r>
      <w:r w:rsidR="00205B4E">
        <w:rPr>
          <w:b/>
          <w:sz w:val="28"/>
          <w:szCs w:val="28"/>
        </w:rPr>
        <w:t>О</w:t>
      </w:r>
      <w:r w:rsidR="00205B4E">
        <w:rPr>
          <w:b/>
          <w:sz w:val="28"/>
          <w:szCs w:val="28"/>
        </w:rPr>
        <w:t xml:space="preserve">СТИ </w:t>
      </w:r>
      <w:r w:rsidR="000230F8" w:rsidRPr="000230F8">
        <w:rPr>
          <w:b/>
          <w:sz w:val="28"/>
          <w:szCs w:val="28"/>
        </w:rPr>
        <w:t>«УРОКИ ЗДОРОВЬЯ»</w:t>
      </w:r>
    </w:p>
    <w:p w:rsidR="000230F8" w:rsidRPr="000230F8" w:rsidRDefault="000230F8" w:rsidP="00C62AAF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A010E3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A010E3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0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 час в неделю</w:t>
      </w:r>
    </w:p>
    <w:p w:rsidR="00C71913" w:rsidRPr="001E7AED" w:rsidRDefault="00C71913" w:rsidP="001E7AED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AED">
        <w:rPr>
          <w:rFonts w:ascii="Times New Roman" w:hAnsi="Times New Roman" w:cs="Times New Roman"/>
          <w:b/>
          <w:sz w:val="28"/>
          <w:szCs w:val="28"/>
          <w:u w:val="single"/>
        </w:rPr>
        <w:t xml:space="preserve">I. Модуль: «Здоровье в системе «человек-природа» </w:t>
      </w:r>
      <w:r w:rsidR="004F4ED9">
        <w:rPr>
          <w:rFonts w:ascii="Times New Roman" w:hAnsi="Times New Roman" w:cs="Times New Roman"/>
          <w:i/>
          <w:sz w:val="28"/>
          <w:szCs w:val="28"/>
        </w:rPr>
        <w:t>(21 час</w:t>
      </w:r>
      <w:r w:rsidR="00C74D28">
        <w:rPr>
          <w:rFonts w:ascii="Times New Roman" w:hAnsi="Times New Roman" w:cs="Times New Roman"/>
          <w:i/>
          <w:sz w:val="28"/>
          <w:szCs w:val="28"/>
        </w:rPr>
        <w:t>)</w:t>
      </w:r>
    </w:p>
    <w:p w:rsidR="00C71913" w:rsidRPr="001E7AED" w:rsidRDefault="00C71913" w:rsidP="004F6D18">
      <w:pPr>
        <w:tabs>
          <w:tab w:val="center" w:pos="4677"/>
          <w:tab w:val="left" w:pos="6915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0F8">
        <w:rPr>
          <w:rFonts w:ascii="Times New Roman" w:hAnsi="Times New Roman" w:cs="Times New Roman"/>
          <w:b/>
          <w:i/>
          <w:sz w:val="28"/>
          <w:szCs w:val="28"/>
        </w:rPr>
        <w:t>ЗОЖ и долголетие.</w:t>
      </w:r>
      <w:r w:rsidRPr="001E7AED">
        <w:rPr>
          <w:rFonts w:ascii="Times New Roman" w:hAnsi="Times New Roman" w:cs="Times New Roman"/>
          <w:sz w:val="28"/>
          <w:szCs w:val="28"/>
        </w:rPr>
        <w:t xml:space="preserve"> </w:t>
      </w:r>
      <w:r w:rsidR="000230F8">
        <w:rPr>
          <w:rFonts w:ascii="Times New Roman" w:hAnsi="Times New Roman" w:cs="Times New Roman"/>
          <w:i/>
          <w:sz w:val="28"/>
          <w:szCs w:val="28"/>
        </w:rPr>
        <w:t>(</w:t>
      </w:r>
      <w:r w:rsidR="004F4ED9">
        <w:rPr>
          <w:rFonts w:ascii="Times New Roman" w:hAnsi="Times New Roman" w:cs="Times New Roman"/>
          <w:i/>
          <w:sz w:val="28"/>
          <w:szCs w:val="28"/>
        </w:rPr>
        <w:t>4</w:t>
      </w:r>
      <w:r w:rsidR="00621E94">
        <w:rPr>
          <w:rFonts w:ascii="Times New Roman" w:hAnsi="Times New Roman" w:cs="Times New Roman"/>
          <w:i/>
          <w:sz w:val="28"/>
          <w:szCs w:val="28"/>
        </w:rPr>
        <w:t xml:space="preserve"> часа)</w:t>
      </w:r>
      <w:r w:rsidRPr="001E7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913" w:rsidRPr="001E7AED" w:rsidRDefault="00C71913" w:rsidP="001E7AED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i/>
          <w:sz w:val="28"/>
          <w:szCs w:val="28"/>
        </w:rPr>
        <w:t xml:space="preserve">Информационная часть: </w:t>
      </w:r>
      <w:r w:rsidRPr="001E7AED">
        <w:rPr>
          <w:rFonts w:ascii="Times New Roman" w:hAnsi="Times New Roman" w:cs="Times New Roman"/>
          <w:sz w:val="28"/>
          <w:szCs w:val="28"/>
        </w:rPr>
        <w:t>средняя продолжительность жизни, появ</w:t>
      </w:r>
      <w:r w:rsidRPr="001E7AED">
        <w:rPr>
          <w:rFonts w:ascii="Times New Roman" w:hAnsi="Times New Roman" w:cs="Times New Roman"/>
          <w:sz w:val="28"/>
          <w:szCs w:val="28"/>
        </w:rPr>
        <w:t>и</w:t>
      </w:r>
      <w:r w:rsidRPr="001E7AED">
        <w:rPr>
          <w:rFonts w:ascii="Times New Roman" w:hAnsi="Times New Roman" w:cs="Times New Roman"/>
          <w:sz w:val="28"/>
          <w:szCs w:val="28"/>
        </w:rPr>
        <w:t xml:space="preserve">лись новые </w:t>
      </w:r>
      <w:r w:rsidR="000A14E9">
        <w:rPr>
          <w:rFonts w:ascii="Times New Roman" w:hAnsi="Times New Roman" w:cs="Times New Roman"/>
          <w:sz w:val="28"/>
          <w:szCs w:val="28"/>
        </w:rPr>
        <w:t>науки</w:t>
      </w:r>
      <w:r w:rsidRPr="001E7A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7AED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1E7AED">
        <w:rPr>
          <w:rFonts w:ascii="Times New Roman" w:hAnsi="Times New Roman" w:cs="Times New Roman"/>
          <w:sz w:val="28"/>
          <w:szCs w:val="28"/>
        </w:rPr>
        <w:t>, геронтология. Календарный и биологический возраст. Стратегия жизни долгожителей. Андрогены и эстрогены – их вли</w:t>
      </w:r>
      <w:r w:rsidRPr="001E7AED">
        <w:rPr>
          <w:rFonts w:ascii="Times New Roman" w:hAnsi="Times New Roman" w:cs="Times New Roman"/>
          <w:sz w:val="28"/>
          <w:szCs w:val="28"/>
        </w:rPr>
        <w:t>я</w:t>
      </w:r>
      <w:r w:rsidRPr="001E7AED">
        <w:rPr>
          <w:rFonts w:ascii="Times New Roman" w:hAnsi="Times New Roman" w:cs="Times New Roman"/>
          <w:sz w:val="28"/>
          <w:szCs w:val="28"/>
        </w:rPr>
        <w:t>ние на пр</w:t>
      </w:r>
      <w:r w:rsidRPr="001E7AED">
        <w:rPr>
          <w:rFonts w:ascii="Times New Roman" w:hAnsi="Times New Roman" w:cs="Times New Roman"/>
          <w:sz w:val="28"/>
          <w:szCs w:val="28"/>
        </w:rPr>
        <w:t>о</w:t>
      </w:r>
      <w:r w:rsidRPr="001E7AED">
        <w:rPr>
          <w:rFonts w:ascii="Times New Roman" w:hAnsi="Times New Roman" w:cs="Times New Roman"/>
          <w:sz w:val="28"/>
          <w:szCs w:val="28"/>
        </w:rPr>
        <w:t xml:space="preserve">должительность жизни. </w:t>
      </w:r>
    </w:p>
    <w:p w:rsidR="008D61D7" w:rsidRPr="001E7AED" w:rsidRDefault="008D61D7" w:rsidP="00A9082C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0230F8">
        <w:rPr>
          <w:rFonts w:ascii="Times New Roman" w:hAnsi="Times New Roman" w:cs="Times New Roman"/>
          <w:sz w:val="28"/>
          <w:szCs w:val="28"/>
        </w:rPr>
        <w:t xml:space="preserve"> Просмотр и обсуждение:</w:t>
      </w:r>
      <w:r w:rsidRPr="001E7AED">
        <w:rPr>
          <w:rFonts w:ascii="Times New Roman" w:hAnsi="Times New Roman" w:cs="Times New Roman"/>
          <w:sz w:val="28"/>
          <w:szCs w:val="28"/>
        </w:rPr>
        <w:t xml:space="preserve"> </w:t>
      </w:r>
      <w:r w:rsidR="000230F8">
        <w:rPr>
          <w:rFonts w:ascii="Times New Roman" w:hAnsi="Times New Roman" w:cs="Times New Roman"/>
          <w:sz w:val="28"/>
          <w:szCs w:val="28"/>
        </w:rPr>
        <w:t>ф</w:t>
      </w:r>
      <w:r w:rsidRPr="001E7AED">
        <w:rPr>
          <w:rFonts w:ascii="Times New Roman" w:hAnsi="Times New Roman" w:cs="Times New Roman"/>
          <w:sz w:val="28"/>
          <w:szCs w:val="28"/>
        </w:rPr>
        <w:t xml:space="preserve">ильм </w:t>
      </w:r>
      <w:r w:rsidR="00621E94">
        <w:rPr>
          <w:rFonts w:ascii="Times New Roman" w:hAnsi="Times New Roman" w:cs="Times New Roman"/>
          <w:sz w:val="28"/>
          <w:szCs w:val="28"/>
        </w:rPr>
        <w:t>«</w:t>
      </w:r>
      <w:r w:rsidRPr="001E7AED">
        <w:rPr>
          <w:rFonts w:ascii="Times New Roman" w:hAnsi="Times New Roman" w:cs="Times New Roman"/>
          <w:sz w:val="28"/>
          <w:szCs w:val="28"/>
        </w:rPr>
        <w:t>Секретные м</w:t>
      </w:r>
      <w:r w:rsidRPr="001E7AED">
        <w:rPr>
          <w:rFonts w:ascii="Times New Roman" w:hAnsi="Times New Roman" w:cs="Times New Roman"/>
          <w:sz w:val="28"/>
          <w:szCs w:val="28"/>
        </w:rPr>
        <w:t>а</w:t>
      </w:r>
      <w:r w:rsidR="00621E94">
        <w:rPr>
          <w:rFonts w:ascii="Times New Roman" w:hAnsi="Times New Roman" w:cs="Times New Roman"/>
          <w:sz w:val="28"/>
          <w:szCs w:val="28"/>
        </w:rPr>
        <w:t>териалы: К</w:t>
      </w:r>
      <w:r w:rsidRPr="001E7AED">
        <w:rPr>
          <w:rFonts w:ascii="Times New Roman" w:hAnsi="Times New Roman" w:cs="Times New Roman"/>
          <w:sz w:val="28"/>
          <w:szCs w:val="28"/>
        </w:rPr>
        <w:t>лючи от долголетия</w:t>
      </w:r>
      <w:r w:rsidR="00621E94">
        <w:rPr>
          <w:rFonts w:ascii="Times New Roman" w:hAnsi="Times New Roman" w:cs="Times New Roman"/>
          <w:sz w:val="28"/>
          <w:szCs w:val="28"/>
        </w:rPr>
        <w:t>»</w:t>
      </w:r>
      <w:r w:rsidRPr="001E7AED">
        <w:rPr>
          <w:rFonts w:ascii="Times New Roman" w:hAnsi="Times New Roman" w:cs="Times New Roman"/>
          <w:sz w:val="28"/>
          <w:szCs w:val="28"/>
        </w:rPr>
        <w:t xml:space="preserve"> (2014).</w:t>
      </w:r>
      <w:r w:rsidR="00A9082C">
        <w:rPr>
          <w:rFonts w:ascii="Times New Roman" w:hAnsi="Times New Roman" w:cs="Times New Roman"/>
          <w:sz w:val="28"/>
          <w:szCs w:val="28"/>
        </w:rPr>
        <w:t xml:space="preserve"> </w:t>
      </w:r>
      <w:r w:rsidR="004F4ED9">
        <w:rPr>
          <w:rFonts w:ascii="Times New Roman" w:hAnsi="Times New Roman" w:cs="Times New Roman"/>
          <w:sz w:val="28"/>
          <w:szCs w:val="28"/>
        </w:rPr>
        <w:t>Обсуждение вопроса: «Почему чер</w:t>
      </w:r>
      <w:r w:rsidR="004F4ED9">
        <w:rPr>
          <w:rFonts w:ascii="Times New Roman" w:hAnsi="Times New Roman" w:cs="Times New Roman"/>
          <w:sz w:val="28"/>
          <w:szCs w:val="28"/>
        </w:rPr>
        <w:t>е</w:t>
      </w:r>
      <w:r w:rsidR="004F4ED9">
        <w:rPr>
          <w:rFonts w:ascii="Times New Roman" w:hAnsi="Times New Roman" w:cs="Times New Roman"/>
          <w:sz w:val="28"/>
          <w:szCs w:val="28"/>
        </w:rPr>
        <w:t>паха живет 300 лет, а амеба полчаса?»</w:t>
      </w:r>
      <w:r w:rsidRPr="001E7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1D7" w:rsidRPr="001E7AED" w:rsidRDefault="008D61D7" w:rsidP="004F6D18">
      <w:pPr>
        <w:tabs>
          <w:tab w:val="center" w:pos="4677"/>
          <w:tab w:val="left" w:pos="6915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0F8">
        <w:rPr>
          <w:rFonts w:ascii="Times New Roman" w:hAnsi="Times New Roman" w:cs="Times New Roman"/>
          <w:b/>
          <w:i/>
          <w:sz w:val="28"/>
          <w:szCs w:val="28"/>
        </w:rPr>
        <w:t>Здоровье и погода.</w:t>
      </w:r>
      <w:r w:rsidRPr="001E7AED">
        <w:rPr>
          <w:rFonts w:ascii="Times New Roman" w:hAnsi="Times New Roman" w:cs="Times New Roman"/>
          <w:sz w:val="28"/>
          <w:szCs w:val="28"/>
        </w:rPr>
        <w:t xml:space="preserve"> </w:t>
      </w:r>
      <w:r w:rsidR="000230F8">
        <w:rPr>
          <w:rFonts w:ascii="Times New Roman" w:hAnsi="Times New Roman" w:cs="Times New Roman"/>
          <w:i/>
          <w:sz w:val="28"/>
          <w:szCs w:val="28"/>
        </w:rPr>
        <w:t>(</w:t>
      </w:r>
      <w:r w:rsidR="004F4ED9">
        <w:rPr>
          <w:rFonts w:ascii="Times New Roman" w:hAnsi="Times New Roman" w:cs="Times New Roman"/>
          <w:i/>
          <w:sz w:val="28"/>
          <w:szCs w:val="28"/>
        </w:rPr>
        <w:t>5 часов</w:t>
      </w:r>
      <w:r w:rsidR="00C74D28">
        <w:rPr>
          <w:rFonts w:ascii="Times New Roman" w:hAnsi="Times New Roman" w:cs="Times New Roman"/>
          <w:i/>
          <w:sz w:val="28"/>
          <w:szCs w:val="28"/>
        </w:rPr>
        <w:t>)</w:t>
      </w:r>
    </w:p>
    <w:p w:rsidR="00621E94" w:rsidRDefault="008D61D7" w:rsidP="00A9082C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i/>
          <w:sz w:val="28"/>
          <w:szCs w:val="28"/>
        </w:rPr>
        <w:t xml:space="preserve">Информационная часть: </w:t>
      </w:r>
      <w:r w:rsidRPr="001E7AED">
        <w:rPr>
          <w:rFonts w:ascii="Times New Roman" w:hAnsi="Times New Roman" w:cs="Times New Roman"/>
          <w:sz w:val="28"/>
          <w:szCs w:val="28"/>
        </w:rPr>
        <w:t xml:space="preserve">Почему смена погоды влияет на самочувствие человека. </w:t>
      </w:r>
      <w:r w:rsidR="000A14E9">
        <w:rPr>
          <w:rFonts w:ascii="Times New Roman" w:hAnsi="Times New Roman" w:cs="Times New Roman"/>
          <w:sz w:val="28"/>
          <w:szCs w:val="28"/>
        </w:rPr>
        <w:t xml:space="preserve">Кто такие </w:t>
      </w:r>
      <w:proofErr w:type="spellStart"/>
      <w:r w:rsidR="000A14E9">
        <w:rPr>
          <w:rFonts w:ascii="Times New Roman" w:hAnsi="Times New Roman" w:cs="Times New Roman"/>
          <w:sz w:val="28"/>
          <w:szCs w:val="28"/>
        </w:rPr>
        <w:t>метеочувствительные</w:t>
      </w:r>
      <w:proofErr w:type="spellEnd"/>
      <w:r w:rsidR="000A14E9">
        <w:rPr>
          <w:rFonts w:ascii="Times New Roman" w:hAnsi="Times New Roman" w:cs="Times New Roman"/>
          <w:sz w:val="28"/>
          <w:szCs w:val="28"/>
        </w:rPr>
        <w:t xml:space="preserve"> люди? </w:t>
      </w:r>
      <w:r w:rsidR="00FA24F7" w:rsidRPr="001E7AED">
        <w:rPr>
          <w:rFonts w:ascii="Times New Roman" w:hAnsi="Times New Roman" w:cs="Times New Roman"/>
          <w:sz w:val="28"/>
          <w:szCs w:val="28"/>
        </w:rPr>
        <w:t>Что происходит при сниж</w:t>
      </w:r>
      <w:r w:rsidR="00FA24F7" w:rsidRPr="001E7AED">
        <w:rPr>
          <w:rFonts w:ascii="Times New Roman" w:hAnsi="Times New Roman" w:cs="Times New Roman"/>
          <w:sz w:val="28"/>
          <w:szCs w:val="28"/>
        </w:rPr>
        <w:t>е</w:t>
      </w:r>
      <w:r w:rsidR="00FA24F7" w:rsidRPr="001E7AED">
        <w:rPr>
          <w:rFonts w:ascii="Times New Roman" w:hAnsi="Times New Roman" w:cs="Times New Roman"/>
          <w:sz w:val="28"/>
          <w:szCs w:val="28"/>
        </w:rPr>
        <w:t>нии</w:t>
      </w:r>
      <w:r w:rsidR="000A14E9">
        <w:rPr>
          <w:rFonts w:ascii="Times New Roman" w:hAnsi="Times New Roman" w:cs="Times New Roman"/>
          <w:sz w:val="28"/>
          <w:szCs w:val="28"/>
        </w:rPr>
        <w:t>/ повышении</w:t>
      </w:r>
      <w:r w:rsidR="00FA24F7" w:rsidRPr="001E7AED">
        <w:rPr>
          <w:rFonts w:ascii="Times New Roman" w:hAnsi="Times New Roman" w:cs="Times New Roman"/>
          <w:sz w:val="28"/>
          <w:szCs w:val="28"/>
        </w:rPr>
        <w:t xml:space="preserve"> атмосферного давления. Рекомендации.  Что происходит с организмом, когда влажность воздуха понижается или повышается. Рекоме</w:t>
      </w:r>
      <w:r w:rsidR="00FA24F7" w:rsidRPr="001E7AED">
        <w:rPr>
          <w:rFonts w:ascii="Times New Roman" w:hAnsi="Times New Roman" w:cs="Times New Roman"/>
          <w:sz w:val="28"/>
          <w:szCs w:val="28"/>
        </w:rPr>
        <w:t>н</w:t>
      </w:r>
      <w:r w:rsidR="00FA24F7" w:rsidRPr="001E7AED">
        <w:rPr>
          <w:rFonts w:ascii="Times New Roman" w:hAnsi="Times New Roman" w:cs="Times New Roman"/>
          <w:sz w:val="28"/>
          <w:szCs w:val="28"/>
        </w:rPr>
        <w:t>дации. Что такое магнитные бури и как они влияют на самочувствие челов</w:t>
      </w:r>
      <w:r w:rsidR="00FA24F7" w:rsidRPr="001E7AED">
        <w:rPr>
          <w:rFonts w:ascii="Times New Roman" w:hAnsi="Times New Roman" w:cs="Times New Roman"/>
          <w:sz w:val="28"/>
          <w:szCs w:val="28"/>
        </w:rPr>
        <w:t>е</w:t>
      </w:r>
      <w:r w:rsidR="00FA24F7" w:rsidRPr="001E7AED">
        <w:rPr>
          <w:rFonts w:ascii="Times New Roman" w:hAnsi="Times New Roman" w:cs="Times New Roman"/>
          <w:sz w:val="28"/>
          <w:szCs w:val="28"/>
        </w:rPr>
        <w:t>ка. Рекомендации.</w:t>
      </w:r>
      <w:r w:rsidR="000230F8" w:rsidRPr="00023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0F8" w:rsidRPr="001E7AED">
        <w:rPr>
          <w:rFonts w:ascii="Times New Roman" w:hAnsi="Times New Roman" w:cs="Times New Roman"/>
          <w:sz w:val="28"/>
          <w:szCs w:val="28"/>
        </w:rPr>
        <w:t xml:space="preserve">(Рекомендации </w:t>
      </w:r>
      <w:r w:rsidR="000A14E9">
        <w:rPr>
          <w:rFonts w:ascii="Times New Roman" w:hAnsi="Times New Roman" w:cs="Times New Roman"/>
          <w:sz w:val="28"/>
          <w:szCs w:val="28"/>
        </w:rPr>
        <w:t>составляются самими учащимися</w:t>
      </w:r>
      <w:r w:rsidR="000230F8" w:rsidRPr="001E7A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30F8" w:rsidRPr="001E7AED">
        <w:rPr>
          <w:rFonts w:ascii="Times New Roman" w:hAnsi="Times New Roman" w:cs="Times New Roman"/>
          <w:sz w:val="28"/>
          <w:szCs w:val="28"/>
        </w:rPr>
        <w:t xml:space="preserve"> Преп</w:t>
      </w:r>
      <w:r w:rsidR="000230F8" w:rsidRPr="001E7AED">
        <w:rPr>
          <w:rFonts w:ascii="Times New Roman" w:hAnsi="Times New Roman" w:cs="Times New Roman"/>
          <w:sz w:val="28"/>
          <w:szCs w:val="28"/>
        </w:rPr>
        <w:t>о</w:t>
      </w:r>
      <w:r w:rsidR="000230F8" w:rsidRPr="001E7AED">
        <w:rPr>
          <w:rFonts w:ascii="Times New Roman" w:hAnsi="Times New Roman" w:cs="Times New Roman"/>
          <w:sz w:val="28"/>
          <w:szCs w:val="28"/>
        </w:rPr>
        <w:t>даватель должен и</w:t>
      </w:r>
      <w:r w:rsidR="000230F8">
        <w:rPr>
          <w:rFonts w:ascii="Times New Roman" w:hAnsi="Times New Roman" w:cs="Times New Roman"/>
          <w:sz w:val="28"/>
          <w:szCs w:val="28"/>
        </w:rPr>
        <w:t>х</w:t>
      </w:r>
      <w:r w:rsidR="000230F8" w:rsidRPr="001E7AED">
        <w:rPr>
          <w:rFonts w:ascii="Times New Roman" w:hAnsi="Times New Roman" w:cs="Times New Roman"/>
          <w:sz w:val="28"/>
          <w:szCs w:val="28"/>
        </w:rPr>
        <w:t xml:space="preserve"> корректировать.).</w:t>
      </w:r>
      <w:r w:rsidR="00FA24F7" w:rsidRPr="001E7AED">
        <w:rPr>
          <w:rFonts w:ascii="Times New Roman" w:hAnsi="Times New Roman" w:cs="Times New Roman"/>
          <w:sz w:val="28"/>
          <w:szCs w:val="28"/>
        </w:rPr>
        <w:t xml:space="preserve"> </w:t>
      </w:r>
      <w:r w:rsidR="0047560D" w:rsidRPr="001E7AED">
        <w:rPr>
          <w:rFonts w:ascii="Times New Roman" w:hAnsi="Times New Roman" w:cs="Times New Roman"/>
          <w:sz w:val="28"/>
          <w:szCs w:val="28"/>
        </w:rPr>
        <w:t xml:space="preserve"> Как одеться по погоде? Определение реальной температуры на улице. </w:t>
      </w:r>
      <w:r w:rsidR="000230F8">
        <w:rPr>
          <w:rFonts w:ascii="Times New Roman" w:hAnsi="Times New Roman" w:cs="Times New Roman"/>
          <w:sz w:val="28"/>
          <w:szCs w:val="28"/>
        </w:rPr>
        <w:t xml:space="preserve"> </w:t>
      </w:r>
      <w:r w:rsidR="00FA24F7" w:rsidRPr="001E7AED">
        <w:rPr>
          <w:rFonts w:ascii="Times New Roman" w:hAnsi="Times New Roman" w:cs="Times New Roman"/>
          <w:sz w:val="28"/>
          <w:szCs w:val="28"/>
        </w:rPr>
        <w:t xml:space="preserve">Топ «11 способов, как избавиться от </w:t>
      </w:r>
      <w:proofErr w:type="spellStart"/>
      <w:r w:rsidR="00FA24F7" w:rsidRPr="001E7AED">
        <w:rPr>
          <w:rFonts w:ascii="Times New Roman" w:hAnsi="Times New Roman" w:cs="Times New Roman"/>
          <w:sz w:val="28"/>
          <w:szCs w:val="28"/>
        </w:rPr>
        <w:t>мете</w:t>
      </w:r>
      <w:r w:rsidR="00FA24F7" w:rsidRPr="001E7AED">
        <w:rPr>
          <w:rFonts w:ascii="Times New Roman" w:hAnsi="Times New Roman" w:cs="Times New Roman"/>
          <w:sz w:val="28"/>
          <w:szCs w:val="28"/>
        </w:rPr>
        <w:t>о</w:t>
      </w:r>
      <w:r w:rsidR="00FA24F7" w:rsidRPr="001E7AED">
        <w:rPr>
          <w:rFonts w:ascii="Times New Roman" w:hAnsi="Times New Roman" w:cs="Times New Roman"/>
          <w:sz w:val="28"/>
          <w:szCs w:val="28"/>
        </w:rPr>
        <w:t>зависимости</w:t>
      </w:r>
      <w:proofErr w:type="spellEnd"/>
      <w:r w:rsidR="00FA24F7" w:rsidRPr="001E7AE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A24F7" w:rsidRDefault="00FA24F7" w:rsidP="00A9082C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621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560D" w:rsidRPr="001E7AED">
        <w:rPr>
          <w:rFonts w:ascii="Times New Roman" w:hAnsi="Times New Roman" w:cs="Times New Roman"/>
          <w:sz w:val="28"/>
          <w:szCs w:val="28"/>
        </w:rPr>
        <w:t xml:space="preserve">Обсуждение вопросов учеников. </w:t>
      </w:r>
      <w:r w:rsidR="00780742" w:rsidRPr="001E7AED">
        <w:rPr>
          <w:rFonts w:ascii="Times New Roman" w:hAnsi="Times New Roman" w:cs="Times New Roman"/>
          <w:sz w:val="28"/>
          <w:szCs w:val="28"/>
        </w:rPr>
        <w:t>Просмотр и о</w:t>
      </w:r>
      <w:r w:rsidR="00780742" w:rsidRPr="001E7AED">
        <w:rPr>
          <w:rFonts w:ascii="Times New Roman" w:hAnsi="Times New Roman" w:cs="Times New Roman"/>
          <w:sz w:val="28"/>
          <w:szCs w:val="28"/>
        </w:rPr>
        <w:t>б</w:t>
      </w:r>
      <w:r w:rsidR="00780742" w:rsidRPr="001E7AED">
        <w:rPr>
          <w:rFonts w:ascii="Times New Roman" w:hAnsi="Times New Roman" w:cs="Times New Roman"/>
          <w:sz w:val="28"/>
          <w:szCs w:val="28"/>
        </w:rPr>
        <w:t>суждение мультфильма  «Где рождается погода». (Разви</w:t>
      </w:r>
      <w:r w:rsidR="00621E94">
        <w:rPr>
          <w:rFonts w:ascii="Times New Roman" w:hAnsi="Times New Roman" w:cs="Times New Roman"/>
          <w:sz w:val="28"/>
          <w:szCs w:val="28"/>
        </w:rPr>
        <w:t>вающие мультфил</w:t>
      </w:r>
      <w:r w:rsidR="00621E94">
        <w:rPr>
          <w:rFonts w:ascii="Times New Roman" w:hAnsi="Times New Roman" w:cs="Times New Roman"/>
          <w:sz w:val="28"/>
          <w:szCs w:val="28"/>
        </w:rPr>
        <w:t>ь</w:t>
      </w:r>
      <w:r w:rsidR="00621E94">
        <w:rPr>
          <w:rFonts w:ascii="Times New Roman" w:hAnsi="Times New Roman" w:cs="Times New Roman"/>
          <w:sz w:val="28"/>
          <w:szCs w:val="28"/>
        </w:rPr>
        <w:t>мы для детей «Формула Ума!»</w:t>
      </w:r>
      <w:r w:rsidR="00780742" w:rsidRPr="001E7AED">
        <w:rPr>
          <w:rFonts w:ascii="Times New Roman" w:hAnsi="Times New Roman" w:cs="Times New Roman"/>
          <w:sz w:val="28"/>
          <w:szCs w:val="28"/>
        </w:rPr>
        <w:t>)</w:t>
      </w:r>
    </w:p>
    <w:p w:rsidR="00A9082C" w:rsidRPr="001E7AED" w:rsidRDefault="00A9082C" w:rsidP="00A9082C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98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 w:rsidRPr="00BD4298">
        <w:rPr>
          <w:rFonts w:ascii="Times New Roman" w:hAnsi="Times New Roman" w:cs="Times New Roman"/>
          <w:sz w:val="28"/>
          <w:szCs w:val="28"/>
        </w:rPr>
        <w:t>Составление индивидуальной схемы примеров одежды в зависимости от погодных условий.</w:t>
      </w:r>
    </w:p>
    <w:p w:rsidR="00780742" w:rsidRPr="001E7AED" w:rsidRDefault="00780742" w:rsidP="004F6D1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18">
        <w:rPr>
          <w:rFonts w:ascii="Times New Roman" w:hAnsi="Times New Roman" w:cs="Times New Roman"/>
          <w:b/>
          <w:i/>
          <w:sz w:val="28"/>
          <w:szCs w:val="28"/>
        </w:rPr>
        <w:t>Режим «труд-отдых» и здоровье.</w:t>
      </w:r>
      <w:r w:rsidR="00C74D28" w:rsidRPr="00C74D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4D28">
        <w:rPr>
          <w:rFonts w:ascii="Times New Roman" w:hAnsi="Times New Roman" w:cs="Times New Roman"/>
          <w:i/>
          <w:sz w:val="28"/>
          <w:szCs w:val="28"/>
        </w:rPr>
        <w:t>(</w:t>
      </w:r>
      <w:r w:rsidR="004F6D18">
        <w:rPr>
          <w:rFonts w:ascii="Times New Roman" w:hAnsi="Times New Roman" w:cs="Times New Roman"/>
          <w:i/>
          <w:sz w:val="28"/>
          <w:szCs w:val="28"/>
        </w:rPr>
        <w:t>6 часов</w:t>
      </w:r>
      <w:r w:rsidR="00C74D28">
        <w:rPr>
          <w:rFonts w:ascii="Times New Roman" w:hAnsi="Times New Roman" w:cs="Times New Roman"/>
          <w:i/>
          <w:sz w:val="28"/>
          <w:szCs w:val="28"/>
        </w:rPr>
        <w:t>)</w:t>
      </w:r>
    </w:p>
    <w:p w:rsidR="00780742" w:rsidRPr="001E7AED" w:rsidRDefault="00780742" w:rsidP="001E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i/>
          <w:sz w:val="28"/>
          <w:szCs w:val="28"/>
        </w:rPr>
        <w:t>Информационная часть</w:t>
      </w:r>
      <w:r w:rsidRPr="001E7AED">
        <w:rPr>
          <w:rFonts w:ascii="Times New Roman" w:hAnsi="Times New Roman" w:cs="Times New Roman"/>
          <w:sz w:val="28"/>
          <w:szCs w:val="28"/>
        </w:rPr>
        <w:t xml:space="preserve">: Режим дня. </w:t>
      </w:r>
      <w:r w:rsidR="000230F8" w:rsidRPr="001E7AED">
        <w:rPr>
          <w:rFonts w:ascii="Times New Roman" w:hAnsi="Times New Roman" w:cs="Times New Roman"/>
          <w:sz w:val="28"/>
          <w:szCs w:val="28"/>
        </w:rPr>
        <w:t>Разработка советов «почему в</w:t>
      </w:r>
      <w:r w:rsidR="000230F8" w:rsidRPr="001E7AED">
        <w:rPr>
          <w:rFonts w:ascii="Times New Roman" w:hAnsi="Times New Roman" w:cs="Times New Roman"/>
          <w:sz w:val="28"/>
          <w:szCs w:val="28"/>
        </w:rPr>
        <w:t>а</w:t>
      </w:r>
      <w:r w:rsidR="000230F8" w:rsidRPr="001E7AED">
        <w:rPr>
          <w:rFonts w:ascii="Times New Roman" w:hAnsi="Times New Roman" w:cs="Times New Roman"/>
          <w:sz w:val="28"/>
          <w:szCs w:val="28"/>
        </w:rPr>
        <w:t>жен режим дня».</w:t>
      </w:r>
      <w:r w:rsidR="000230F8">
        <w:rPr>
          <w:rFonts w:ascii="Times New Roman" w:hAnsi="Times New Roman" w:cs="Times New Roman"/>
          <w:sz w:val="28"/>
          <w:szCs w:val="28"/>
        </w:rPr>
        <w:t xml:space="preserve"> </w:t>
      </w:r>
      <w:r w:rsidRPr="001E7AED">
        <w:rPr>
          <w:rFonts w:ascii="Times New Roman" w:hAnsi="Times New Roman" w:cs="Times New Roman"/>
          <w:sz w:val="28"/>
          <w:szCs w:val="28"/>
        </w:rPr>
        <w:t xml:space="preserve">Биологические ритмы. Роль сна в здоровье человека. Сколько часов необходимо для сна. Лучшее время для сна. Понятие отдыха. </w:t>
      </w:r>
    </w:p>
    <w:p w:rsidR="00780742" w:rsidRDefault="00780742" w:rsidP="001E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1E7AED">
        <w:rPr>
          <w:rFonts w:ascii="Times New Roman" w:hAnsi="Times New Roman" w:cs="Times New Roman"/>
          <w:sz w:val="28"/>
          <w:szCs w:val="28"/>
        </w:rPr>
        <w:t xml:space="preserve"> </w:t>
      </w:r>
      <w:r w:rsidR="004F6D18" w:rsidRPr="001E7AED">
        <w:rPr>
          <w:rFonts w:ascii="Times New Roman" w:hAnsi="Times New Roman" w:cs="Times New Roman"/>
          <w:sz w:val="28"/>
          <w:szCs w:val="28"/>
        </w:rPr>
        <w:t>П</w:t>
      </w:r>
      <w:r w:rsidR="004174C2" w:rsidRPr="001E7AED">
        <w:rPr>
          <w:rFonts w:ascii="Times New Roman" w:hAnsi="Times New Roman" w:cs="Times New Roman"/>
          <w:sz w:val="28"/>
          <w:szCs w:val="28"/>
        </w:rPr>
        <w:t>росмотр</w:t>
      </w:r>
      <w:r w:rsidR="004F6D18">
        <w:rPr>
          <w:rFonts w:ascii="Times New Roman" w:hAnsi="Times New Roman" w:cs="Times New Roman"/>
          <w:sz w:val="28"/>
          <w:szCs w:val="28"/>
        </w:rPr>
        <w:t xml:space="preserve"> </w:t>
      </w:r>
      <w:r w:rsidR="004174C2" w:rsidRPr="001E7AED">
        <w:rPr>
          <w:rFonts w:ascii="Times New Roman" w:hAnsi="Times New Roman" w:cs="Times New Roman"/>
          <w:sz w:val="28"/>
          <w:szCs w:val="28"/>
        </w:rPr>
        <w:t>и обсуждение режимов дня участн</w:t>
      </w:r>
      <w:r w:rsidR="004174C2" w:rsidRPr="001E7AED">
        <w:rPr>
          <w:rFonts w:ascii="Times New Roman" w:hAnsi="Times New Roman" w:cs="Times New Roman"/>
          <w:sz w:val="28"/>
          <w:szCs w:val="28"/>
        </w:rPr>
        <w:t>и</w:t>
      </w:r>
      <w:r w:rsidR="004174C2" w:rsidRPr="001E7AED">
        <w:rPr>
          <w:rFonts w:ascii="Times New Roman" w:hAnsi="Times New Roman" w:cs="Times New Roman"/>
          <w:sz w:val="28"/>
          <w:szCs w:val="28"/>
        </w:rPr>
        <w:t xml:space="preserve">ков, корректировка, работа над ошибками. Просмотр </w:t>
      </w:r>
      <w:r w:rsidR="002A4A55" w:rsidRPr="001E7AED">
        <w:rPr>
          <w:rFonts w:ascii="Times New Roman" w:hAnsi="Times New Roman" w:cs="Times New Roman"/>
          <w:sz w:val="28"/>
          <w:szCs w:val="28"/>
        </w:rPr>
        <w:t xml:space="preserve">мультфильма </w:t>
      </w:r>
      <w:r w:rsidR="004F6D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4A55" w:rsidRPr="001E7AED">
        <w:rPr>
          <w:rFonts w:ascii="Times New Roman" w:hAnsi="Times New Roman" w:cs="Times New Roman"/>
          <w:sz w:val="28"/>
          <w:szCs w:val="28"/>
        </w:rPr>
        <w:t>Смеш</w:t>
      </w:r>
      <w:r w:rsidR="002A4A55" w:rsidRPr="001E7AED">
        <w:rPr>
          <w:rFonts w:ascii="Times New Roman" w:hAnsi="Times New Roman" w:cs="Times New Roman"/>
          <w:sz w:val="28"/>
          <w:szCs w:val="28"/>
        </w:rPr>
        <w:t>а</w:t>
      </w:r>
      <w:r w:rsidR="002A4A55" w:rsidRPr="001E7AED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="004F6D18">
        <w:rPr>
          <w:rFonts w:ascii="Times New Roman" w:hAnsi="Times New Roman" w:cs="Times New Roman"/>
          <w:sz w:val="28"/>
          <w:szCs w:val="28"/>
        </w:rPr>
        <w:t>:</w:t>
      </w:r>
      <w:r w:rsidR="002A4A55" w:rsidRPr="001E7AED">
        <w:rPr>
          <w:rFonts w:ascii="Times New Roman" w:hAnsi="Times New Roman" w:cs="Times New Roman"/>
          <w:sz w:val="28"/>
          <w:szCs w:val="28"/>
        </w:rPr>
        <w:t xml:space="preserve"> Азбука здоровья – Распорядок». Конкурс на лучший вывод по этому муль</w:t>
      </w:r>
      <w:r w:rsidR="002A4A55" w:rsidRPr="001E7AED">
        <w:rPr>
          <w:rFonts w:ascii="Times New Roman" w:hAnsi="Times New Roman" w:cs="Times New Roman"/>
          <w:sz w:val="28"/>
          <w:szCs w:val="28"/>
        </w:rPr>
        <w:t>т</w:t>
      </w:r>
      <w:r w:rsidR="002A4A55" w:rsidRPr="001E7AED">
        <w:rPr>
          <w:rFonts w:ascii="Times New Roman" w:hAnsi="Times New Roman" w:cs="Times New Roman"/>
          <w:sz w:val="28"/>
          <w:szCs w:val="28"/>
        </w:rPr>
        <w:t xml:space="preserve">фильму. </w:t>
      </w:r>
    </w:p>
    <w:p w:rsidR="00A9082C" w:rsidRPr="001E7AED" w:rsidRDefault="00A9082C" w:rsidP="001E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98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 w:rsidRPr="00BD4298">
        <w:rPr>
          <w:rFonts w:ascii="Times New Roman" w:hAnsi="Times New Roman" w:cs="Times New Roman"/>
          <w:sz w:val="28"/>
          <w:szCs w:val="28"/>
        </w:rPr>
        <w:t>Разработка собственного режима дня (мини-проект)</w:t>
      </w:r>
    </w:p>
    <w:p w:rsidR="002A4A55" w:rsidRPr="001E7AED" w:rsidRDefault="002A4A55" w:rsidP="004F6D1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18">
        <w:rPr>
          <w:rFonts w:ascii="Times New Roman" w:hAnsi="Times New Roman" w:cs="Times New Roman"/>
          <w:b/>
          <w:i/>
          <w:sz w:val="28"/>
          <w:szCs w:val="28"/>
        </w:rPr>
        <w:t>Питание и здоровье.</w:t>
      </w:r>
      <w:r w:rsidRPr="001E7AED">
        <w:rPr>
          <w:rFonts w:ascii="Times New Roman" w:hAnsi="Times New Roman" w:cs="Times New Roman"/>
          <w:sz w:val="28"/>
          <w:szCs w:val="28"/>
        </w:rPr>
        <w:t xml:space="preserve"> </w:t>
      </w:r>
      <w:r w:rsidR="004F6D18">
        <w:rPr>
          <w:rFonts w:ascii="Times New Roman" w:hAnsi="Times New Roman" w:cs="Times New Roman"/>
          <w:i/>
          <w:sz w:val="28"/>
          <w:szCs w:val="28"/>
        </w:rPr>
        <w:t>(</w:t>
      </w:r>
      <w:r w:rsidR="004F4ED9">
        <w:rPr>
          <w:rFonts w:ascii="Times New Roman" w:hAnsi="Times New Roman" w:cs="Times New Roman"/>
          <w:i/>
          <w:sz w:val="28"/>
          <w:szCs w:val="28"/>
        </w:rPr>
        <w:t>6</w:t>
      </w:r>
      <w:r w:rsidR="004F6D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4D28">
        <w:rPr>
          <w:rFonts w:ascii="Times New Roman" w:hAnsi="Times New Roman" w:cs="Times New Roman"/>
          <w:i/>
          <w:sz w:val="28"/>
          <w:szCs w:val="28"/>
        </w:rPr>
        <w:t>час</w:t>
      </w:r>
      <w:r w:rsidR="004F6D18">
        <w:rPr>
          <w:rFonts w:ascii="Times New Roman" w:hAnsi="Times New Roman" w:cs="Times New Roman"/>
          <w:i/>
          <w:sz w:val="28"/>
          <w:szCs w:val="28"/>
        </w:rPr>
        <w:t>ов</w:t>
      </w:r>
      <w:r w:rsidR="00C74D28">
        <w:rPr>
          <w:rFonts w:ascii="Times New Roman" w:hAnsi="Times New Roman" w:cs="Times New Roman"/>
          <w:i/>
          <w:sz w:val="28"/>
          <w:szCs w:val="28"/>
        </w:rPr>
        <w:t>)</w:t>
      </w:r>
    </w:p>
    <w:p w:rsidR="002A4A55" w:rsidRPr="001E7AED" w:rsidRDefault="002A4A55" w:rsidP="001E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i/>
          <w:sz w:val="28"/>
          <w:szCs w:val="28"/>
        </w:rPr>
        <w:t>Информационная часть:</w:t>
      </w:r>
      <w:r w:rsidRPr="001E7AED">
        <w:rPr>
          <w:rFonts w:ascii="Times New Roman" w:hAnsi="Times New Roman" w:cs="Times New Roman"/>
          <w:sz w:val="28"/>
          <w:szCs w:val="28"/>
        </w:rPr>
        <w:t xml:space="preserve"> Понятие о правильном питании. </w:t>
      </w:r>
      <w:r w:rsidR="00A9082C">
        <w:rPr>
          <w:rFonts w:ascii="Times New Roman" w:hAnsi="Times New Roman" w:cs="Times New Roman"/>
          <w:sz w:val="28"/>
          <w:szCs w:val="28"/>
        </w:rPr>
        <w:t>Х</w:t>
      </w:r>
      <w:r w:rsidRPr="001E7AED">
        <w:rPr>
          <w:rFonts w:ascii="Times New Roman" w:hAnsi="Times New Roman" w:cs="Times New Roman"/>
          <w:sz w:val="28"/>
          <w:szCs w:val="28"/>
        </w:rPr>
        <w:t>имическ</w:t>
      </w:r>
      <w:r w:rsidR="00A9082C">
        <w:rPr>
          <w:rFonts w:ascii="Times New Roman" w:hAnsi="Times New Roman" w:cs="Times New Roman"/>
          <w:sz w:val="28"/>
          <w:szCs w:val="28"/>
        </w:rPr>
        <w:t>ий</w:t>
      </w:r>
      <w:r w:rsidRPr="001E7AED">
        <w:rPr>
          <w:rFonts w:ascii="Times New Roman" w:hAnsi="Times New Roman" w:cs="Times New Roman"/>
          <w:sz w:val="28"/>
          <w:szCs w:val="28"/>
        </w:rPr>
        <w:t xml:space="preserve"> состав пищи, изучение состава продуктов из </w:t>
      </w:r>
      <w:r w:rsidR="004F6D18">
        <w:rPr>
          <w:rFonts w:ascii="Times New Roman" w:hAnsi="Times New Roman" w:cs="Times New Roman"/>
          <w:sz w:val="28"/>
          <w:szCs w:val="28"/>
        </w:rPr>
        <w:t>с</w:t>
      </w:r>
      <w:r w:rsidRPr="001E7AED">
        <w:rPr>
          <w:rFonts w:ascii="Times New Roman" w:hAnsi="Times New Roman" w:cs="Times New Roman"/>
          <w:sz w:val="28"/>
          <w:szCs w:val="28"/>
        </w:rPr>
        <w:t>писка учеников. Белки</w:t>
      </w:r>
      <w:r w:rsidR="004F6D18">
        <w:rPr>
          <w:rFonts w:ascii="Times New Roman" w:hAnsi="Times New Roman" w:cs="Times New Roman"/>
          <w:sz w:val="28"/>
          <w:szCs w:val="28"/>
        </w:rPr>
        <w:t xml:space="preserve">, жиры, </w:t>
      </w:r>
      <w:r w:rsidR="004F6D18">
        <w:rPr>
          <w:rFonts w:ascii="Times New Roman" w:hAnsi="Times New Roman" w:cs="Times New Roman"/>
          <w:sz w:val="28"/>
          <w:szCs w:val="28"/>
        </w:rPr>
        <w:lastRenderedPageBreak/>
        <w:t>углеводы, минеральные вещест</w:t>
      </w:r>
      <w:r w:rsidRPr="001E7AED">
        <w:rPr>
          <w:rFonts w:ascii="Times New Roman" w:hAnsi="Times New Roman" w:cs="Times New Roman"/>
          <w:sz w:val="28"/>
          <w:szCs w:val="28"/>
        </w:rPr>
        <w:t xml:space="preserve">ва. </w:t>
      </w:r>
      <w:r w:rsidR="004F4ED9">
        <w:rPr>
          <w:rFonts w:ascii="Times New Roman" w:hAnsi="Times New Roman" w:cs="Times New Roman"/>
          <w:sz w:val="28"/>
          <w:szCs w:val="28"/>
        </w:rPr>
        <w:t>Энергетическая ценность пищи.</w:t>
      </w:r>
      <w:r w:rsidR="00A9082C">
        <w:rPr>
          <w:rFonts w:ascii="Times New Roman" w:hAnsi="Times New Roman" w:cs="Times New Roman"/>
          <w:sz w:val="28"/>
          <w:szCs w:val="28"/>
        </w:rPr>
        <w:t xml:space="preserve"> </w:t>
      </w:r>
      <w:r w:rsidRPr="001E7AED">
        <w:rPr>
          <w:rFonts w:ascii="Times New Roman" w:hAnsi="Times New Roman" w:cs="Times New Roman"/>
          <w:sz w:val="28"/>
          <w:szCs w:val="28"/>
        </w:rPr>
        <w:t>Режим приёма пищи.</w:t>
      </w:r>
      <w:proofErr w:type="gramStart"/>
      <w:r w:rsidRPr="001E7AED">
        <w:rPr>
          <w:rFonts w:ascii="Times New Roman" w:hAnsi="Times New Roman" w:cs="Times New Roman"/>
          <w:sz w:val="28"/>
          <w:szCs w:val="28"/>
        </w:rPr>
        <w:t xml:space="preserve"> </w:t>
      </w:r>
      <w:r w:rsidR="00C74D28" w:rsidRPr="001E7A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111A" w:rsidRDefault="002A4A55" w:rsidP="00A9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1E7AED">
        <w:rPr>
          <w:rFonts w:ascii="Times New Roman" w:hAnsi="Times New Roman" w:cs="Times New Roman"/>
          <w:sz w:val="28"/>
          <w:szCs w:val="28"/>
        </w:rPr>
        <w:t xml:space="preserve"> </w:t>
      </w:r>
      <w:r w:rsidR="001E111A" w:rsidRPr="001E7AED">
        <w:rPr>
          <w:rFonts w:ascii="Times New Roman" w:hAnsi="Times New Roman" w:cs="Times New Roman"/>
          <w:sz w:val="28"/>
          <w:szCs w:val="28"/>
        </w:rPr>
        <w:t>Занимательное тестирование. «Что вы за фрукт?».</w:t>
      </w:r>
      <w:r w:rsidR="00A9082C">
        <w:rPr>
          <w:rFonts w:ascii="Times New Roman" w:hAnsi="Times New Roman" w:cs="Times New Roman"/>
          <w:sz w:val="28"/>
          <w:szCs w:val="28"/>
        </w:rPr>
        <w:t xml:space="preserve"> Обсуждение высказывания: «Мы то, что едим» </w:t>
      </w:r>
    </w:p>
    <w:p w:rsidR="00A9082C" w:rsidRDefault="00A9082C" w:rsidP="00A9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98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BD4298">
        <w:rPr>
          <w:rFonts w:ascii="Times New Roman" w:hAnsi="Times New Roman" w:cs="Times New Roman"/>
          <w:sz w:val="28"/>
          <w:szCs w:val="28"/>
        </w:rPr>
        <w:t xml:space="preserve"> Составление индивидуального рациона пит</w:t>
      </w:r>
      <w:r w:rsidRPr="00BD4298">
        <w:rPr>
          <w:rFonts w:ascii="Times New Roman" w:hAnsi="Times New Roman" w:cs="Times New Roman"/>
          <w:sz w:val="28"/>
          <w:szCs w:val="28"/>
        </w:rPr>
        <w:t>а</w:t>
      </w:r>
      <w:r w:rsidRPr="00BD4298">
        <w:rPr>
          <w:rFonts w:ascii="Times New Roman" w:hAnsi="Times New Roman" w:cs="Times New Roman"/>
          <w:sz w:val="28"/>
          <w:szCs w:val="28"/>
        </w:rPr>
        <w:t>ния (мини-проект).</w:t>
      </w:r>
    </w:p>
    <w:p w:rsidR="004A2D28" w:rsidRPr="004A2D28" w:rsidRDefault="004A2D28" w:rsidP="004A2D28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 w:rsidRPr="004A2D28">
        <w:rPr>
          <w:rFonts w:ascii="Times New Roman" w:hAnsi="Times New Roman" w:cs="Times New Roman"/>
          <w:b/>
          <w:sz w:val="28"/>
          <w:szCs w:val="28"/>
        </w:rPr>
        <w:t xml:space="preserve">Формы организации работы: </w:t>
      </w:r>
      <w:r w:rsidRPr="004A2D28">
        <w:rPr>
          <w:rFonts w:ascii="Times New Roman" w:eastAsia="BatangChe" w:hAnsi="Times New Roman" w:cs="Times New Roman"/>
          <w:sz w:val="28"/>
          <w:szCs w:val="28"/>
        </w:rPr>
        <w:t xml:space="preserve">внеурочная форма; </w:t>
      </w:r>
      <w:r w:rsidRPr="004A2D28">
        <w:rPr>
          <w:rFonts w:ascii="Times New Roman" w:hAnsi="Times New Roman" w:cs="Times New Roman"/>
          <w:sz w:val="28"/>
          <w:szCs w:val="28"/>
        </w:rPr>
        <w:t>организация дел</w:t>
      </w:r>
      <w:r w:rsidRPr="004A2D28">
        <w:rPr>
          <w:rFonts w:ascii="Times New Roman" w:hAnsi="Times New Roman" w:cs="Times New Roman"/>
          <w:sz w:val="28"/>
          <w:szCs w:val="28"/>
        </w:rPr>
        <w:t>о</w:t>
      </w:r>
      <w:r w:rsidRPr="004A2D28">
        <w:rPr>
          <w:rFonts w:ascii="Times New Roman" w:hAnsi="Times New Roman" w:cs="Times New Roman"/>
          <w:sz w:val="28"/>
          <w:szCs w:val="28"/>
        </w:rPr>
        <w:t xml:space="preserve">вых игр, дискуссий, диспутов и т. п.; </w:t>
      </w:r>
      <w:r w:rsidRPr="004A2D28">
        <w:rPr>
          <w:rFonts w:ascii="Times New Roman" w:eastAsia="BatangChe" w:hAnsi="Times New Roman" w:cs="Times New Roman"/>
          <w:sz w:val="28"/>
          <w:szCs w:val="28"/>
        </w:rPr>
        <w:t>консультации; индивидуальная работа; групповая и коллективная работа; самостоятельная работа; практическая творче</w:t>
      </w:r>
      <w:r>
        <w:rPr>
          <w:rFonts w:ascii="Times New Roman" w:eastAsia="BatangChe" w:hAnsi="Times New Roman" w:cs="Times New Roman"/>
          <w:sz w:val="28"/>
          <w:szCs w:val="28"/>
        </w:rPr>
        <w:t>ская работа</w:t>
      </w:r>
      <w:r w:rsidRPr="004A2D28">
        <w:rPr>
          <w:rFonts w:ascii="Times New Roman" w:eastAsia="BatangChe" w:hAnsi="Times New Roman" w:cs="Times New Roman"/>
          <w:sz w:val="28"/>
          <w:szCs w:val="28"/>
        </w:rPr>
        <w:t xml:space="preserve">;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проектная работа (мини-проект); </w:t>
      </w:r>
      <w:r w:rsidRPr="004A2D28">
        <w:rPr>
          <w:rFonts w:ascii="Times New Roman" w:eastAsia="BatangChe" w:hAnsi="Times New Roman" w:cs="Times New Roman"/>
          <w:sz w:val="28"/>
          <w:szCs w:val="28"/>
        </w:rPr>
        <w:t>презентация.</w:t>
      </w:r>
      <w:proofErr w:type="gramEnd"/>
    </w:p>
    <w:p w:rsidR="001E111A" w:rsidRPr="001E7AED" w:rsidRDefault="001E111A" w:rsidP="004A2D2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AED">
        <w:rPr>
          <w:rFonts w:ascii="Times New Roman" w:hAnsi="Times New Roman" w:cs="Times New Roman"/>
          <w:b/>
          <w:sz w:val="28"/>
          <w:szCs w:val="28"/>
          <w:u w:val="single"/>
        </w:rPr>
        <w:t>II. Модуль: «Здоровье в системе «челове</w:t>
      </w:r>
      <w:proofErr w:type="gramStart"/>
      <w:r w:rsidRPr="001E7AED">
        <w:rPr>
          <w:rFonts w:ascii="Times New Roman" w:hAnsi="Times New Roman" w:cs="Times New Roman"/>
          <w:b/>
          <w:sz w:val="28"/>
          <w:szCs w:val="28"/>
          <w:u w:val="single"/>
        </w:rPr>
        <w:t>к-</w:t>
      </w:r>
      <w:proofErr w:type="gramEnd"/>
      <w:r w:rsidRPr="001E7A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абиотические факторы» </w:t>
      </w:r>
      <w:r w:rsidR="00576AC6">
        <w:rPr>
          <w:rFonts w:ascii="Times New Roman" w:hAnsi="Times New Roman" w:cs="Times New Roman"/>
          <w:i/>
          <w:sz w:val="28"/>
          <w:szCs w:val="28"/>
        </w:rPr>
        <w:t>(14</w:t>
      </w:r>
      <w:r w:rsidR="00C74D28">
        <w:rPr>
          <w:rFonts w:ascii="Times New Roman" w:hAnsi="Times New Roman" w:cs="Times New Roman"/>
          <w:i/>
          <w:sz w:val="28"/>
          <w:szCs w:val="28"/>
        </w:rPr>
        <w:t xml:space="preserve"> часов)</w:t>
      </w:r>
    </w:p>
    <w:p w:rsidR="0027453D" w:rsidRPr="001E7AED" w:rsidRDefault="001E111A" w:rsidP="004F6D1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18">
        <w:rPr>
          <w:rFonts w:ascii="Times New Roman" w:hAnsi="Times New Roman" w:cs="Times New Roman"/>
          <w:b/>
          <w:i/>
          <w:sz w:val="28"/>
          <w:szCs w:val="28"/>
        </w:rPr>
        <w:t>Воздух и здоровье.</w:t>
      </w:r>
      <w:r w:rsidR="00992B10" w:rsidRPr="00992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2B10">
        <w:rPr>
          <w:rFonts w:ascii="Times New Roman" w:hAnsi="Times New Roman" w:cs="Times New Roman"/>
          <w:i/>
          <w:sz w:val="28"/>
          <w:szCs w:val="28"/>
        </w:rPr>
        <w:t>(</w:t>
      </w:r>
      <w:r w:rsidR="004F6D18">
        <w:rPr>
          <w:rFonts w:ascii="Times New Roman" w:hAnsi="Times New Roman" w:cs="Times New Roman"/>
          <w:i/>
          <w:sz w:val="28"/>
          <w:szCs w:val="28"/>
        </w:rPr>
        <w:t>4</w:t>
      </w:r>
      <w:r w:rsidR="00992B10">
        <w:rPr>
          <w:rFonts w:ascii="Times New Roman" w:hAnsi="Times New Roman" w:cs="Times New Roman"/>
          <w:i/>
          <w:sz w:val="28"/>
          <w:szCs w:val="28"/>
        </w:rPr>
        <w:t xml:space="preserve"> часа)</w:t>
      </w:r>
    </w:p>
    <w:p w:rsidR="00281B98" w:rsidRPr="00992B10" w:rsidRDefault="001E111A" w:rsidP="00992B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AED">
        <w:rPr>
          <w:rFonts w:ascii="Times New Roman" w:hAnsi="Times New Roman" w:cs="Times New Roman"/>
          <w:i/>
          <w:sz w:val="28"/>
          <w:szCs w:val="28"/>
        </w:rPr>
        <w:t>Информационная часть:</w:t>
      </w:r>
      <w:r w:rsidR="00992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B10">
        <w:rPr>
          <w:rFonts w:ascii="Times New Roman" w:hAnsi="Times New Roman" w:cs="Times New Roman"/>
          <w:color w:val="000000"/>
          <w:sz w:val="28"/>
          <w:szCs w:val="28"/>
        </w:rPr>
        <w:t>Проблема загрязнения воздуха. Основные з</w:t>
      </w:r>
      <w:r w:rsidRPr="00992B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92B10">
        <w:rPr>
          <w:rFonts w:ascii="Times New Roman" w:hAnsi="Times New Roman" w:cs="Times New Roman"/>
          <w:color w:val="000000"/>
          <w:sz w:val="28"/>
          <w:szCs w:val="28"/>
        </w:rPr>
        <w:t xml:space="preserve">грязнители окружающей среды и их действие. </w:t>
      </w:r>
      <w:r w:rsidR="004F6D18" w:rsidRPr="00992B10">
        <w:rPr>
          <w:rFonts w:ascii="Times New Roman" w:hAnsi="Times New Roman" w:cs="Times New Roman"/>
          <w:color w:val="000000"/>
          <w:sz w:val="28"/>
          <w:szCs w:val="28"/>
        </w:rPr>
        <w:t>Концентрация СО</w:t>
      </w:r>
      <w:proofErr w:type="gramStart"/>
      <w:r w:rsidR="004F6D18" w:rsidRPr="004F6D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="004F6D18" w:rsidRPr="00992B10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="004F6D18" w:rsidRPr="004F6D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4F6D18" w:rsidRPr="00992B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0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B98" w:rsidRPr="00992B10">
        <w:rPr>
          <w:rFonts w:ascii="Times New Roman" w:hAnsi="Times New Roman" w:cs="Times New Roman"/>
          <w:color w:val="000000"/>
          <w:sz w:val="28"/>
          <w:szCs w:val="28"/>
        </w:rPr>
        <w:t>Воздух жилых помещений</w:t>
      </w:r>
      <w:r w:rsidR="008272ED" w:rsidRPr="00992B10">
        <w:rPr>
          <w:rFonts w:ascii="Times New Roman" w:hAnsi="Times New Roman" w:cs="Times New Roman"/>
          <w:color w:val="000000"/>
          <w:sz w:val="28"/>
          <w:szCs w:val="28"/>
        </w:rPr>
        <w:t xml:space="preserve">. Воздух </w:t>
      </w:r>
      <w:r w:rsidR="00281B98" w:rsidRPr="00992B10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8272ED" w:rsidRPr="00992B10">
        <w:rPr>
          <w:rFonts w:ascii="Times New Roman" w:hAnsi="Times New Roman" w:cs="Times New Roman"/>
          <w:color w:val="000000"/>
          <w:sz w:val="28"/>
          <w:szCs w:val="28"/>
        </w:rPr>
        <w:t xml:space="preserve"> и деревни – сравнение экологической с</w:t>
      </w:r>
      <w:r w:rsidR="008272ED" w:rsidRPr="00992B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272ED" w:rsidRPr="00992B10">
        <w:rPr>
          <w:rFonts w:ascii="Times New Roman" w:hAnsi="Times New Roman" w:cs="Times New Roman"/>
          <w:color w:val="000000"/>
          <w:sz w:val="28"/>
          <w:szCs w:val="28"/>
        </w:rPr>
        <w:t xml:space="preserve">туации. </w:t>
      </w:r>
      <w:r w:rsidR="00281B98" w:rsidRPr="00992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1B98" w:rsidRPr="00992B10">
        <w:rPr>
          <w:rFonts w:ascii="Times New Roman" w:hAnsi="Times New Roman" w:cs="Times New Roman"/>
          <w:color w:val="000000"/>
          <w:sz w:val="28"/>
          <w:szCs w:val="28"/>
        </w:rPr>
        <w:t>Лихеноиндикация</w:t>
      </w:r>
      <w:proofErr w:type="spellEnd"/>
      <w:r w:rsidR="00281B98" w:rsidRPr="00992B10">
        <w:rPr>
          <w:rFonts w:ascii="Times New Roman" w:hAnsi="Times New Roman" w:cs="Times New Roman"/>
          <w:color w:val="000000"/>
          <w:sz w:val="28"/>
          <w:szCs w:val="28"/>
        </w:rPr>
        <w:t>. Какие заболевания провоцирует загрязнение во</w:t>
      </w:r>
      <w:r w:rsidR="00281B98" w:rsidRPr="00992B1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81B98" w:rsidRPr="00992B10">
        <w:rPr>
          <w:rFonts w:ascii="Times New Roman" w:hAnsi="Times New Roman" w:cs="Times New Roman"/>
          <w:color w:val="000000"/>
          <w:sz w:val="28"/>
          <w:szCs w:val="28"/>
        </w:rPr>
        <w:t xml:space="preserve">духа. </w:t>
      </w:r>
    </w:p>
    <w:p w:rsidR="00C71913" w:rsidRPr="001E7AED" w:rsidRDefault="00281B98" w:rsidP="001E7AED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="008272ED" w:rsidRPr="001E7AED">
        <w:rPr>
          <w:rFonts w:ascii="Times New Roman" w:hAnsi="Times New Roman" w:cs="Times New Roman"/>
          <w:sz w:val="28"/>
          <w:szCs w:val="28"/>
        </w:rPr>
        <w:t>дебаты по т</w:t>
      </w:r>
      <w:r w:rsidR="006C24C8" w:rsidRPr="001E7AED">
        <w:rPr>
          <w:rFonts w:ascii="Times New Roman" w:hAnsi="Times New Roman" w:cs="Times New Roman"/>
          <w:sz w:val="28"/>
          <w:szCs w:val="28"/>
        </w:rPr>
        <w:t>еме «Жи</w:t>
      </w:r>
      <w:r w:rsidR="000A14E9">
        <w:rPr>
          <w:rFonts w:ascii="Times New Roman" w:hAnsi="Times New Roman" w:cs="Times New Roman"/>
          <w:sz w:val="28"/>
          <w:szCs w:val="28"/>
        </w:rPr>
        <w:t>знь</w:t>
      </w:r>
      <w:r w:rsidR="006C24C8" w:rsidRPr="001E7AED">
        <w:rPr>
          <w:rFonts w:ascii="Times New Roman" w:hAnsi="Times New Roman" w:cs="Times New Roman"/>
          <w:sz w:val="28"/>
          <w:szCs w:val="28"/>
        </w:rPr>
        <w:t xml:space="preserve"> в городе лучше, чем в</w:t>
      </w:r>
      <w:r w:rsidR="006C763C">
        <w:rPr>
          <w:rFonts w:ascii="Times New Roman" w:hAnsi="Times New Roman" w:cs="Times New Roman"/>
          <w:sz w:val="28"/>
          <w:szCs w:val="28"/>
        </w:rPr>
        <w:t xml:space="preserve"> </w:t>
      </w:r>
      <w:r w:rsidR="008272ED" w:rsidRPr="001E7AED">
        <w:rPr>
          <w:rFonts w:ascii="Times New Roman" w:hAnsi="Times New Roman" w:cs="Times New Roman"/>
          <w:sz w:val="28"/>
          <w:szCs w:val="28"/>
        </w:rPr>
        <w:t>деревне».</w:t>
      </w:r>
    </w:p>
    <w:p w:rsidR="008272ED" w:rsidRPr="001E7AED" w:rsidRDefault="008272ED" w:rsidP="004F6D18">
      <w:pPr>
        <w:tabs>
          <w:tab w:val="center" w:pos="4677"/>
          <w:tab w:val="left" w:pos="6915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18">
        <w:rPr>
          <w:rFonts w:ascii="Times New Roman" w:hAnsi="Times New Roman" w:cs="Times New Roman"/>
          <w:b/>
          <w:i/>
          <w:sz w:val="28"/>
          <w:szCs w:val="28"/>
        </w:rPr>
        <w:t>Вода и здоровье.</w:t>
      </w:r>
      <w:r w:rsidRPr="001E7AED">
        <w:rPr>
          <w:rFonts w:ascii="Times New Roman" w:hAnsi="Times New Roman" w:cs="Times New Roman"/>
          <w:sz w:val="28"/>
          <w:szCs w:val="28"/>
        </w:rPr>
        <w:t xml:space="preserve"> </w:t>
      </w:r>
      <w:r w:rsidR="004F6D18">
        <w:rPr>
          <w:rFonts w:ascii="Times New Roman" w:hAnsi="Times New Roman" w:cs="Times New Roman"/>
          <w:i/>
          <w:sz w:val="28"/>
          <w:szCs w:val="28"/>
        </w:rPr>
        <w:t>(5</w:t>
      </w:r>
      <w:r w:rsidR="00992B10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4F6D18">
        <w:rPr>
          <w:rFonts w:ascii="Times New Roman" w:hAnsi="Times New Roman" w:cs="Times New Roman"/>
          <w:i/>
          <w:sz w:val="28"/>
          <w:szCs w:val="28"/>
        </w:rPr>
        <w:t>ов</w:t>
      </w:r>
      <w:r w:rsidR="00992B10">
        <w:rPr>
          <w:rFonts w:ascii="Times New Roman" w:hAnsi="Times New Roman" w:cs="Times New Roman"/>
          <w:i/>
          <w:sz w:val="28"/>
          <w:szCs w:val="28"/>
        </w:rPr>
        <w:t>)</w:t>
      </w:r>
    </w:p>
    <w:p w:rsidR="006C24C8" w:rsidRPr="001E7AED" w:rsidRDefault="008272ED" w:rsidP="001E7AED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E7AED">
        <w:rPr>
          <w:rFonts w:ascii="Times New Roman" w:hAnsi="Times New Roman" w:cs="Times New Roman"/>
          <w:i/>
          <w:sz w:val="28"/>
          <w:szCs w:val="28"/>
        </w:rPr>
        <w:t>Информационная часть:</w:t>
      </w:r>
      <w:r w:rsidR="00992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AED">
        <w:rPr>
          <w:rFonts w:ascii="Times New Roman" w:hAnsi="Times New Roman" w:cs="Times New Roman"/>
          <w:color w:val="000000"/>
          <w:sz w:val="28"/>
          <w:szCs w:val="28"/>
        </w:rPr>
        <w:t>Необходимый объем жидкости. Что пить для восстановления водного баланса организма?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 Питьевая вода – понятие. О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новные источники загрязнения питьевой воды. Способы очистки воды – фильтры. </w:t>
      </w:r>
      <w:r w:rsidR="000A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Виды </w:t>
      </w:r>
      <w:proofErr w:type="spellStart"/>
      <w:r w:rsidR="000A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фильтров</w:t>
      </w:r>
      <w:proofErr w:type="gramStart"/>
      <w:r w:rsidR="000A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инеральная</w:t>
      </w:r>
      <w:proofErr w:type="spellEnd"/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вода, классификация. </w:t>
      </w:r>
      <w:r w:rsidR="006C763C"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Показания к применению.</w:t>
      </w:r>
    </w:p>
    <w:p w:rsidR="004F6D18" w:rsidRDefault="00CF3DD6" w:rsidP="001E7AED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E7AE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Практическая часть: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Фильм «Тайны воды». </w:t>
      </w:r>
    </w:p>
    <w:p w:rsidR="00CF3DD6" w:rsidRPr="001E7AED" w:rsidRDefault="00A9082C" w:rsidP="001E7AED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D4298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BD4298">
        <w:rPr>
          <w:rStyle w:val="10"/>
          <w:rFonts w:eastAsiaTheme="minorEastAsia"/>
          <w:color w:val="000000"/>
          <w:sz w:val="28"/>
          <w:szCs w:val="28"/>
        </w:rPr>
        <w:t xml:space="preserve"> </w:t>
      </w:r>
      <w:r w:rsidRPr="00BD42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Рассмотрение под микроскопом воды из «сто</w:t>
      </w:r>
      <w:r w:rsidRPr="00BD42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я</w:t>
      </w:r>
      <w:r w:rsidRPr="00BD42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чего водоема». Фильтрация воды с помощью угля, гальки и натуральной тк</w:t>
      </w:r>
      <w:r w:rsidRPr="00BD42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</w:t>
      </w:r>
      <w:r w:rsidRPr="00BD42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3DD6" w:rsidRPr="001E7AED" w:rsidRDefault="00CF3DD6" w:rsidP="004F6D18">
      <w:pPr>
        <w:tabs>
          <w:tab w:val="center" w:pos="4677"/>
          <w:tab w:val="left" w:pos="6915"/>
        </w:tabs>
        <w:spacing w:before="120"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F6D1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Биоритмы и здоровье.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D18">
        <w:rPr>
          <w:rFonts w:ascii="Times New Roman" w:hAnsi="Times New Roman" w:cs="Times New Roman"/>
          <w:i/>
          <w:sz w:val="28"/>
          <w:szCs w:val="28"/>
        </w:rPr>
        <w:t>(</w:t>
      </w:r>
      <w:r w:rsidR="000A14E9">
        <w:rPr>
          <w:rFonts w:ascii="Times New Roman" w:hAnsi="Times New Roman" w:cs="Times New Roman"/>
          <w:i/>
          <w:sz w:val="28"/>
          <w:szCs w:val="28"/>
        </w:rPr>
        <w:t>4</w:t>
      </w:r>
      <w:r w:rsidR="00576AC6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0A14E9">
        <w:rPr>
          <w:rFonts w:ascii="Times New Roman" w:hAnsi="Times New Roman" w:cs="Times New Roman"/>
          <w:i/>
          <w:sz w:val="28"/>
          <w:szCs w:val="28"/>
        </w:rPr>
        <w:t>а</w:t>
      </w:r>
      <w:r w:rsidR="006C763C">
        <w:rPr>
          <w:rFonts w:ascii="Times New Roman" w:hAnsi="Times New Roman" w:cs="Times New Roman"/>
          <w:i/>
          <w:sz w:val="28"/>
          <w:szCs w:val="28"/>
        </w:rPr>
        <w:t>)</w:t>
      </w:r>
    </w:p>
    <w:p w:rsidR="00CF3DD6" w:rsidRPr="001E7AED" w:rsidRDefault="00CF3DD6" w:rsidP="001E7AED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AE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Информационная часть: 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Понятие биоритма. </w:t>
      </w:r>
      <w:r w:rsidRPr="001E7AED">
        <w:rPr>
          <w:rFonts w:ascii="Times New Roman" w:hAnsi="Times New Roman" w:cs="Times New Roman"/>
          <w:color w:val="000000"/>
          <w:sz w:val="28"/>
          <w:szCs w:val="28"/>
        </w:rPr>
        <w:t>Необходимо знать типи</w:t>
      </w:r>
      <w:r w:rsidRPr="001E7AE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E7AED">
        <w:rPr>
          <w:rFonts w:ascii="Times New Roman" w:hAnsi="Times New Roman" w:cs="Times New Roman"/>
          <w:color w:val="000000"/>
          <w:sz w:val="28"/>
          <w:szCs w:val="28"/>
        </w:rPr>
        <w:t xml:space="preserve">ные внутренние часы организма, которые выработались в эволюционном развитии человека, и строить свою суточную жизнь в соответствии с ними. </w:t>
      </w:r>
    </w:p>
    <w:p w:rsidR="00A9082C" w:rsidRPr="001E7AED" w:rsidRDefault="00F559E8" w:rsidP="00A9082C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AED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часть:</w:t>
      </w:r>
      <w:r w:rsidRPr="001E7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82C" w:rsidRPr="001E7AED">
        <w:rPr>
          <w:rFonts w:ascii="Times New Roman" w:hAnsi="Times New Roman" w:cs="Times New Roman"/>
          <w:color w:val="000000"/>
          <w:sz w:val="28"/>
          <w:szCs w:val="28"/>
        </w:rPr>
        <w:t>По суточным ритмам физиологической активн</w:t>
      </w:r>
      <w:r w:rsidR="00A9082C" w:rsidRPr="001E7A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9082C" w:rsidRPr="001E7AED">
        <w:rPr>
          <w:rFonts w:ascii="Times New Roman" w:hAnsi="Times New Roman" w:cs="Times New Roman"/>
          <w:color w:val="000000"/>
          <w:sz w:val="28"/>
          <w:szCs w:val="28"/>
        </w:rPr>
        <w:t>сти человека относят (в той или иной мере) к одному из хронобиологических типов, условно называемых «сова», «жаворонок», «голубь» (смешанный тип).</w:t>
      </w:r>
    </w:p>
    <w:p w:rsidR="004F6D18" w:rsidRDefault="00A9082C" w:rsidP="001E7AED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298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 w:rsidRPr="00BD4298">
        <w:rPr>
          <w:rFonts w:ascii="Times New Roman" w:hAnsi="Times New Roman" w:cs="Times New Roman"/>
          <w:color w:val="000000"/>
          <w:sz w:val="28"/>
          <w:szCs w:val="28"/>
        </w:rPr>
        <w:t>Выполнение теста по определению своего хр</w:t>
      </w:r>
      <w:r w:rsidRPr="00BD42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D4298">
        <w:rPr>
          <w:rFonts w:ascii="Times New Roman" w:hAnsi="Times New Roman" w:cs="Times New Roman"/>
          <w:color w:val="000000"/>
          <w:sz w:val="28"/>
          <w:szCs w:val="28"/>
        </w:rPr>
        <w:t>нобиологического типа.</w:t>
      </w:r>
    </w:p>
    <w:p w:rsidR="00A9082C" w:rsidRDefault="00A9082C" w:rsidP="001E7AED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298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BD4298">
        <w:rPr>
          <w:rFonts w:ascii="Times New Roman" w:hAnsi="Times New Roman" w:cs="Times New Roman"/>
          <w:color w:val="000000"/>
          <w:sz w:val="28"/>
          <w:szCs w:val="28"/>
        </w:rPr>
        <w:t xml:space="preserve"> Корректировка своего режима дня с позиции суточных ритмов своей физиологической активности.</w:t>
      </w:r>
    </w:p>
    <w:p w:rsidR="004A2D28" w:rsidRPr="004A2D28" w:rsidRDefault="004A2D28" w:rsidP="004A2D28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 w:rsidRPr="004A2D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организации работы: </w:t>
      </w:r>
      <w:r w:rsidRPr="004A2D28">
        <w:rPr>
          <w:rFonts w:ascii="Times New Roman" w:eastAsia="BatangChe" w:hAnsi="Times New Roman" w:cs="Times New Roman"/>
          <w:sz w:val="28"/>
          <w:szCs w:val="28"/>
        </w:rPr>
        <w:t xml:space="preserve">внеурочная форма; </w:t>
      </w:r>
      <w:r w:rsidRPr="004A2D28">
        <w:rPr>
          <w:rFonts w:ascii="Times New Roman" w:hAnsi="Times New Roman" w:cs="Times New Roman"/>
          <w:sz w:val="28"/>
          <w:szCs w:val="28"/>
        </w:rPr>
        <w:t>организация дел</w:t>
      </w:r>
      <w:r w:rsidRPr="004A2D28">
        <w:rPr>
          <w:rFonts w:ascii="Times New Roman" w:hAnsi="Times New Roman" w:cs="Times New Roman"/>
          <w:sz w:val="28"/>
          <w:szCs w:val="28"/>
        </w:rPr>
        <w:t>о</w:t>
      </w:r>
      <w:r w:rsidRPr="004A2D28">
        <w:rPr>
          <w:rFonts w:ascii="Times New Roman" w:hAnsi="Times New Roman" w:cs="Times New Roman"/>
          <w:sz w:val="28"/>
          <w:szCs w:val="28"/>
        </w:rPr>
        <w:t xml:space="preserve">вых игр, дискуссий, диспутов и т. п.; </w:t>
      </w:r>
      <w:r w:rsidRPr="004A2D28">
        <w:rPr>
          <w:rFonts w:ascii="Times New Roman" w:eastAsia="BatangChe" w:hAnsi="Times New Roman" w:cs="Times New Roman"/>
          <w:sz w:val="28"/>
          <w:szCs w:val="28"/>
        </w:rPr>
        <w:t>консультации; индивидуальная работа; групповая и коллективная работа; самостоятельная работа; практическая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и </w:t>
      </w:r>
      <w:r w:rsidRPr="004A2D28">
        <w:rPr>
          <w:rFonts w:ascii="Times New Roman" w:eastAsia="BatangChe" w:hAnsi="Times New Roman" w:cs="Times New Roman"/>
          <w:sz w:val="28"/>
          <w:szCs w:val="28"/>
        </w:rPr>
        <w:t xml:space="preserve"> творч</w:t>
      </w:r>
      <w:r w:rsidRPr="004A2D28">
        <w:rPr>
          <w:rFonts w:ascii="Times New Roman" w:eastAsia="BatangChe" w:hAnsi="Times New Roman" w:cs="Times New Roman"/>
          <w:sz w:val="28"/>
          <w:szCs w:val="28"/>
        </w:rPr>
        <w:t>е</w:t>
      </w:r>
      <w:r w:rsidRPr="004A2D28">
        <w:rPr>
          <w:rFonts w:ascii="Times New Roman" w:eastAsia="BatangChe" w:hAnsi="Times New Roman" w:cs="Times New Roman"/>
          <w:sz w:val="28"/>
          <w:szCs w:val="28"/>
        </w:rPr>
        <w:t xml:space="preserve">ская работа;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проектная работа (мини-проект); </w:t>
      </w:r>
      <w:r w:rsidRPr="004A2D28">
        <w:rPr>
          <w:rFonts w:ascii="Times New Roman" w:eastAsia="BatangChe" w:hAnsi="Times New Roman" w:cs="Times New Roman"/>
          <w:sz w:val="28"/>
          <w:szCs w:val="28"/>
        </w:rPr>
        <w:t>презентация.</w:t>
      </w:r>
      <w:proofErr w:type="gramEnd"/>
    </w:p>
    <w:p w:rsidR="004A2D28" w:rsidRPr="004A2D28" w:rsidRDefault="004A2D28" w:rsidP="004A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E4C" w:rsidRDefault="00387904" w:rsidP="00C62AAF">
      <w:pPr>
        <w:pStyle w:val="1"/>
        <w:spacing w:after="120"/>
        <w:rPr>
          <w:b/>
          <w:sz w:val="28"/>
          <w:szCs w:val="28"/>
        </w:rPr>
      </w:pPr>
      <w:r w:rsidRPr="00387904">
        <w:rPr>
          <w:b/>
          <w:sz w:val="28"/>
          <w:szCs w:val="28"/>
        </w:rPr>
        <w:t>КАЛЕНДАРНО-ТЕМАТИЧЕСКОЕ ПЛАНИРОВАНИЕ</w:t>
      </w:r>
      <w:r w:rsidR="00F36D01">
        <w:rPr>
          <w:b/>
          <w:sz w:val="28"/>
          <w:szCs w:val="28"/>
        </w:rPr>
        <w:t xml:space="preserve"> </w:t>
      </w:r>
    </w:p>
    <w:p w:rsidR="00205E4C" w:rsidRDefault="00F36D01" w:rsidP="00C62AAF">
      <w:pPr>
        <w:pStyle w:val="1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КУРСА</w:t>
      </w:r>
      <w:r w:rsidR="004A2D28">
        <w:rPr>
          <w:b/>
          <w:sz w:val="28"/>
          <w:szCs w:val="28"/>
        </w:rPr>
        <w:t xml:space="preserve"> ВНЕУРОЧНОЙ ДЕЯТЕЛЬНОСТИ</w:t>
      </w:r>
      <w:r>
        <w:rPr>
          <w:b/>
          <w:sz w:val="28"/>
          <w:szCs w:val="28"/>
        </w:rPr>
        <w:t xml:space="preserve"> </w:t>
      </w:r>
      <w:r w:rsidRPr="000230F8">
        <w:rPr>
          <w:b/>
          <w:sz w:val="28"/>
          <w:szCs w:val="28"/>
        </w:rPr>
        <w:t>«УРОКИ ЗДОРОВЬЯ»</w:t>
      </w:r>
      <w:r>
        <w:rPr>
          <w:b/>
          <w:sz w:val="28"/>
          <w:szCs w:val="28"/>
        </w:rPr>
        <w:t>. 8 КЛАСС</w:t>
      </w:r>
    </w:p>
    <w:p w:rsidR="00F36D01" w:rsidRPr="00205E4C" w:rsidRDefault="00F36D01" w:rsidP="00C62AAF">
      <w:pPr>
        <w:pStyle w:val="1"/>
        <w:spacing w:after="120"/>
        <w:rPr>
          <w:b/>
          <w:sz w:val="28"/>
          <w:szCs w:val="28"/>
        </w:rPr>
      </w:pPr>
      <w:r>
        <w:rPr>
          <w:i/>
          <w:sz w:val="28"/>
          <w:szCs w:val="28"/>
        </w:rPr>
        <w:t>(3</w:t>
      </w:r>
      <w:r w:rsidR="009E0EC0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часов,1 час в неделю)</w:t>
      </w:r>
    </w:p>
    <w:tbl>
      <w:tblPr>
        <w:tblStyle w:val="af2"/>
        <w:tblW w:w="10207" w:type="dxa"/>
        <w:tblInd w:w="108" w:type="dxa"/>
        <w:tblLook w:val="04A0"/>
      </w:tblPr>
      <w:tblGrid>
        <w:gridCol w:w="675"/>
        <w:gridCol w:w="6413"/>
        <w:gridCol w:w="1418"/>
        <w:gridCol w:w="1701"/>
      </w:tblGrid>
      <w:tr w:rsidR="00BA34B1" w:rsidRPr="00144D04" w:rsidTr="00B347DB">
        <w:trPr>
          <w:trHeight w:val="582"/>
        </w:trPr>
        <w:tc>
          <w:tcPr>
            <w:tcW w:w="675" w:type="dxa"/>
            <w:vAlign w:val="center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413" w:type="dxa"/>
            <w:vAlign w:val="center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занятия</w:t>
            </w:r>
          </w:p>
        </w:tc>
        <w:tc>
          <w:tcPr>
            <w:tcW w:w="1418" w:type="dxa"/>
            <w:vAlign w:val="center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</w:t>
            </w: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дения</w:t>
            </w: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Модуль: «Здоровье в системе «человек-природа»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21 час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ЗОЖ  и  долголетие.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4 часа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Старение – закон жизни.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Причины  старения.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Прогнозы продолжения жизни.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Ортобиоз</w:t>
            </w:r>
            <w:proofErr w:type="spellEnd"/>
            <w:r w:rsidRPr="00144D04">
              <w:rPr>
                <w:rFonts w:ascii="Times New Roman" w:hAnsi="Times New Roman" w:cs="Times New Roman"/>
                <w:sz w:val="26"/>
                <w:szCs w:val="26"/>
              </w:rPr>
              <w:t xml:space="preserve"> – правильная жизнь.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Здоровье и погода.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5 часов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Купание – процедура здоровья.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Солнечный свет – друг здоровья.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Закаливание и его влияние на здоровье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Борьба с обморожениями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 xml:space="preserve">Как одеться по погоде? </w:t>
            </w:r>
            <w:proofErr w:type="gramStart"/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44D04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Практическая работа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  <w:r w:rsidRPr="00144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Инд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видуальный подбор одежды в зависимости от пого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ных условий)</w:t>
            </w:r>
            <w:proofErr w:type="gramEnd"/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Режим «труд-отдых» и здоровье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6 часов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Труд – потребность человека.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Гигиена умственного труда. Смена видов труда.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Чувство усталости. Переутомление.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Режим дня.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Практическая работа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. Разработка собственного р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жима дня.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Защита мини-проектов: «Мой режим дня»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Питание и здоровье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6 часов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Что такое аппетит?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В еде знай меру.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Какая пища полезна?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Химический состав пищи (белки, жиры, углеводы, с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ли)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Энергетическая ценность пищи.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Практическая работа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. Решение задач на подсчет энергетической ценности продуктов питания.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Модуль: «Здоровье в системе «Человек – абиотич</w:t>
            </w: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ские факторы»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14 часов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Воздух и здоровье.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4 часа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Качество атмосферного воздуха – неотъемлемый фа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тор здоровья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Влияние автотранспорта и промышленных предпр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ятий на воздушную среду города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Экологическая обстановка </w:t>
            </w:r>
            <w:proofErr w:type="gramStart"/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.о. Чапаевск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Какие заболевания провоцирует загрязнение воздуха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Вода и здоровье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5 часов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Вода – среда жизненных процессов.  Жажда.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Вода, которую мы пьем.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Источники загрязнения питьевой воды.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Минеральная вода Самарской области.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Практическая работа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. Рассмотрение под микроск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пом воды из «стоячего водоёма»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Биоритм. Как работают наши внутренние часы.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b/>
                <w:sz w:val="26"/>
                <w:szCs w:val="26"/>
              </w:rPr>
              <w:t>4 часа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Хронометр жизни.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Почему важно спать ночью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Утро должно быть добрым.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4B1" w:rsidRPr="00144D04" w:rsidTr="00B347DB">
        <w:tc>
          <w:tcPr>
            <w:tcW w:w="675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413" w:type="dxa"/>
          </w:tcPr>
          <w:p w:rsidR="00BA34B1" w:rsidRPr="00144D04" w:rsidRDefault="00BA34B1" w:rsidP="00B347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Хронотип</w:t>
            </w:r>
            <w:proofErr w:type="spellEnd"/>
            <w:r w:rsidRPr="00144D04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человека. </w:t>
            </w:r>
            <w:r w:rsidRPr="00144D04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Практическая работа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. Коррект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ровка своего режима дня с позиции своей физиолог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ческой активности.</w:t>
            </w:r>
          </w:p>
        </w:tc>
        <w:tc>
          <w:tcPr>
            <w:tcW w:w="1418" w:type="dxa"/>
          </w:tcPr>
          <w:p w:rsidR="00BA34B1" w:rsidRPr="00144D04" w:rsidRDefault="00BA34B1" w:rsidP="00B347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04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701" w:type="dxa"/>
          </w:tcPr>
          <w:p w:rsidR="00BA34B1" w:rsidRPr="00144D04" w:rsidRDefault="00BA34B1" w:rsidP="00B347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5E4C" w:rsidRDefault="00205E4C" w:rsidP="001E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4B1" w:rsidRPr="005C54C9" w:rsidRDefault="00BA34B1" w:rsidP="00BA3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4C9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КУРСА</w:t>
      </w:r>
    </w:p>
    <w:p w:rsidR="00BA34B1" w:rsidRPr="005C54C9" w:rsidRDefault="00BA34B1" w:rsidP="00BA34B1">
      <w:pPr>
        <w:pStyle w:val="af1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4C9">
        <w:rPr>
          <w:rFonts w:ascii="Times New Roman" w:hAnsi="Times New Roman" w:cs="Times New Roman"/>
          <w:sz w:val="28"/>
          <w:szCs w:val="28"/>
        </w:rPr>
        <w:t>Бокерия</w:t>
      </w:r>
      <w:proofErr w:type="spellEnd"/>
      <w:r w:rsidRPr="005C54C9">
        <w:rPr>
          <w:rFonts w:ascii="Times New Roman" w:hAnsi="Times New Roman" w:cs="Times New Roman"/>
          <w:sz w:val="28"/>
          <w:szCs w:val="28"/>
        </w:rPr>
        <w:t xml:space="preserve"> Л.А. Связующее звено. - Экология и жизнь (№4),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C54C9">
        <w:rPr>
          <w:rFonts w:ascii="Times New Roman" w:hAnsi="Times New Roman" w:cs="Times New Roman"/>
          <w:sz w:val="28"/>
          <w:szCs w:val="28"/>
        </w:rPr>
        <w:t>.</w:t>
      </w:r>
    </w:p>
    <w:p w:rsidR="00BA34B1" w:rsidRPr="005C54C9" w:rsidRDefault="00BA34B1" w:rsidP="00BA34B1">
      <w:pPr>
        <w:pStyle w:val="af1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C9">
        <w:rPr>
          <w:rFonts w:ascii="Times New Roman" w:hAnsi="Times New Roman" w:cs="Times New Roman"/>
          <w:sz w:val="28"/>
          <w:szCs w:val="28"/>
        </w:rPr>
        <w:t>Искра О. Ю. Программа ДОД «Человек и его здоровье». Журнал</w:t>
      </w:r>
      <w:r w:rsidRPr="005C54C9">
        <w:rPr>
          <w:rFonts w:ascii="Times New Roman" w:hAnsi="Times New Roman" w:cs="Times New Roman"/>
          <w:sz w:val="28"/>
          <w:szCs w:val="28"/>
        </w:rPr>
        <w:tab/>
        <w:t>«Образование в современной школе» (№1), - М.: Северное сияние (при поддержке Мин. Обр. и науки РФ),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C54C9">
        <w:rPr>
          <w:rFonts w:ascii="Times New Roman" w:hAnsi="Times New Roman" w:cs="Times New Roman"/>
          <w:sz w:val="28"/>
          <w:szCs w:val="28"/>
        </w:rPr>
        <w:t>.</w:t>
      </w:r>
    </w:p>
    <w:p w:rsidR="00BA34B1" w:rsidRPr="005C54C9" w:rsidRDefault="00BA34B1" w:rsidP="00BA34B1">
      <w:pPr>
        <w:pStyle w:val="af1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C9">
        <w:rPr>
          <w:rFonts w:ascii="Times New Roman" w:hAnsi="Times New Roman" w:cs="Times New Roman"/>
          <w:sz w:val="28"/>
          <w:szCs w:val="28"/>
        </w:rPr>
        <w:t>Максимова С.М. Родительские собрания: 11 класс - М.: ВАКО,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C54C9">
        <w:rPr>
          <w:rFonts w:ascii="Times New Roman" w:hAnsi="Times New Roman" w:cs="Times New Roman"/>
          <w:sz w:val="28"/>
          <w:szCs w:val="28"/>
        </w:rPr>
        <w:t>.</w:t>
      </w:r>
    </w:p>
    <w:p w:rsidR="00BA34B1" w:rsidRPr="005C54C9" w:rsidRDefault="00BA34B1" w:rsidP="00BA34B1">
      <w:pPr>
        <w:pStyle w:val="af1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C9">
        <w:rPr>
          <w:rFonts w:ascii="Times New Roman" w:hAnsi="Times New Roman" w:cs="Times New Roman"/>
          <w:sz w:val="28"/>
          <w:szCs w:val="28"/>
        </w:rPr>
        <w:t>Макаров В.В. Основы здорового образа жизни. - М.: Академия,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C54C9">
        <w:rPr>
          <w:rFonts w:ascii="Times New Roman" w:hAnsi="Times New Roman" w:cs="Times New Roman"/>
          <w:sz w:val="28"/>
          <w:szCs w:val="28"/>
        </w:rPr>
        <w:t>.</w:t>
      </w:r>
    </w:p>
    <w:p w:rsidR="00BA34B1" w:rsidRPr="005C54C9" w:rsidRDefault="00BA34B1" w:rsidP="00BA34B1">
      <w:pPr>
        <w:pStyle w:val="af1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C9">
        <w:rPr>
          <w:rFonts w:ascii="Times New Roman" w:hAnsi="Times New Roman" w:cs="Times New Roman"/>
          <w:sz w:val="28"/>
          <w:szCs w:val="28"/>
        </w:rPr>
        <w:t xml:space="preserve">Маркович Д.М. Социальная экология. </w:t>
      </w:r>
      <w:proofErr w:type="gramStart"/>
      <w:r w:rsidRPr="005C54C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C54C9">
        <w:rPr>
          <w:rFonts w:ascii="Times New Roman" w:hAnsi="Times New Roman" w:cs="Times New Roman"/>
          <w:sz w:val="28"/>
          <w:szCs w:val="28"/>
        </w:rPr>
        <w:t xml:space="preserve">.: Просвещение,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5C54C9">
        <w:rPr>
          <w:rFonts w:ascii="Times New Roman" w:hAnsi="Times New Roman" w:cs="Times New Roman"/>
          <w:sz w:val="28"/>
          <w:szCs w:val="28"/>
        </w:rPr>
        <w:t>.</w:t>
      </w:r>
    </w:p>
    <w:p w:rsidR="00BA34B1" w:rsidRPr="007401A0" w:rsidRDefault="00BA34B1" w:rsidP="00BA3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E15" w:rsidRDefault="00771E15" w:rsidP="001E7AED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525" w:rsidRDefault="00225525" w:rsidP="001E7AED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525" w:rsidRDefault="00225525" w:rsidP="001E7AED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525" w:rsidRDefault="00225525" w:rsidP="001E7AED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525" w:rsidRDefault="00225525" w:rsidP="001E7AED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525" w:rsidRDefault="00225525" w:rsidP="001E7AED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BAE" w:rsidRPr="00225525" w:rsidRDefault="00225525" w:rsidP="00225525">
      <w:pPr>
        <w:pStyle w:val="1"/>
        <w:rPr>
          <w:b/>
          <w:sz w:val="28"/>
          <w:szCs w:val="28"/>
        </w:rPr>
      </w:pPr>
      <w:bookmarkStart w:id="0" w:name="_GoBack"/>
      <w:bookmarkEnd w:id="0"/>
      <w:r w:rsidRPr="00225525">
        <w:rPr>
          <w:b/>
          <w:sz w:val="28"/>
          <w:szCs w:val="28"/>
        </w:rPr>
        <w:t>ПРИЛОЖЕНИЯ</w:t>
      </w:r>
    </w:p>
    <w:p w:rsidR="00C74D28" w:rsidRDefault="006C763C" w:rsidP="00C7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63C">
        <w:rPr>
          <w:rFonts w:ascii="Times New Roman" w:hAnsi="Times New Roman" w:cs="Times New Roman"/>
          <w:b/>
          <w:i/>
          <w:sz w:val="28"/>
          <w:szCs w:val="28"/>
        </w:rPr>
        <w:t>I. Модуль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71E15">
        <w:t xml:space="preserve"> </w:t>
      </w:r>
      <w:r w:rsidR="00C74D28" w:rsidRPr="00225525">
        <w:rPr>
          <w:rFonts w:ascii="Times New Roman" w:hAnsi="Times New Roman" w:cs="Times New Roman"/>
          <w:b/>
          <w:i/>
          <w:sz w:val="28"/>
          <w:szCs w:val="28"/>
        </w:rPr>
        <w:t>Питание и здоровье.</w:t>
      </w:r>
      <w:r w:rsidR="00C74D28" w:rsidRPr="001E7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D28" w:rsidRPr="001E7AED" w:rsidRDefault="00C74D28" w:rsidP="00C7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 xml:space="preserve">Почти каждый человек имеет свой любимый плод, утверждает </w:t>
      </w:r>
      <w:proofErr w:type="spellStart"/>
      <w:r w:rsidRPr="001E7AED">
        <w:rPr>
          <w:rFonts w:ascii="Times New Roman" w:hAnsi="Times New Roman" w:cs="Times New Roman"/>
          <w:sz w:val="28"/>
          <w:szCs w:val="28"/>
        </w:rPr>
        <w:t>англ.уч</w:t>
      </w:r>
      <w:proofErr w:type="spellEnd"/>
      <w:r w:rsidRPr="001E7A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E7AED">
        <w:rPr>
          <w:rFonts w:ascii="Times New Roman" w:hAnsi="Times New Roman" w:cs="Times New Roman"/>
          <w:sz w:val="28"/>
          <w:szCs w:val="28"/>
        </w:rPr>
        <w:t>Канц</w:t>
      </w:r>
      <w:proofErr w:type="spellEnd"/>
      <w:proofErr w:type="gramEnd"/>
      <w:r w:rsidRPr="001E7AED">
        <w:rPr>
          <w:rFonts w:ascii="Times New Roman" w:hAnsi="Times New Roman" w:cs="Times New Roman"/>
          <w:sz w:val="28"/>
          <w:szCs w:val="28"/>
        </w:rPr>
        <w:t xml:space="preserve"> – автор книг «1001 способ рождения своей личности». Ваша привяза</w:t>
      </w:r>
      <w:r w:rsidRPr="001E7AED">
        <w:rPr>
          <w:rFonts w:ascii="Times New Roman" w:hAnsi="Times New Roman" w:cs="Times New Roman"/>
          <w:sz w:val="28"/>
          <w:szCs w:val="28"/>
        </w:rPr>
        <w:t>н</w:t>
      </w:r>
      <w:r w:rsidRPr="001E7AED">
        <w:rPr>
          <w:rFonts w:ascii="Times New Roman" w:hAnsi="Times New Roman" w:cs="Times New Roman"/>
          <w:sz w:val="28"/>
          <w:szCs w:val="28"/>
        </w:rPr>
        <w:t>ность к тем или иным фруктам обнаруживает черты вашего характера.</w:t>
      </w:r>
    </w:p>
    <w:p w:rsidR="00C74D28" w:rsidRPr="001E7AED" w:rsidRDefault="00C74D28" w:rsidP="00C7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 xml:space="preserve">Яблоки – человек усердный и немного </w:t>
      </w:r>
      <w:proofErr w:type="gramStart"/>
      <w:r w:rsidRPr="001E7AED">
        <w:rPr>
          <w:rFonts w:ascii="Times New Roman" w:hAnsi="Times New Roman" w:cs="Times New Roman"/>
          <w:sz w:val="28"/>
          <w:szCs w:val="28"/>
        </w:rPr>
        <w:t>старомодной</w:t>
      </w:r>
      <w:proofErr w:type="gramEnd"/>
      <w:r w:rsidRPr="001E7AED">
        <w:rPr>
          <w:rFonts w:ascii="Times New Roman" w:hAnsi="Times New Roman" w:cs="Times New Roman"/>
          <w:sz w:val="28"/>
          <w:szCs w:val="28"/>
        </w:rPr>
        <w:t>. Начальство любит вас, т.к. вы готовы выполнить любое поручение. Вы себе на уме.</w:t>
      </w:r>
    </w:p>
    <w:p w:rsidR="00C74D28" w:rsidRPr="001E7AED" w:rsidRDefault="00C74D28" w:rsidP="00C7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>Персики – хороший компаньон и психически совместимы с больши</w:t>
      </w:r>
      <w:r w:rsidRPr="001E7AED">
        <w:rPr>
          <w:rFonts w:ascii="Times New Roman" w:hAnsi="Times New Roman" w:cs="Times New Roman"/>
          <w:sz w:val="28"/>
          <w:szCs w:val="28"/>
        </w:rPr>
        <w:t>н</w:t>
      </w:r>
      <w:r w:rsidRPr="001E7AED">
        <w:rPr>
          <w:rFonts w:ascii="Times New Roman" w:hAnsi="Times New Roman" w:cs="Times New Roman"/>
          <w:sz w:val="28"/>
          <w:szCs w:val="28"/>
        </w:rPr>
        <w:t>ством окружающих. Порой на вас «находить», и трудно понять шутите ли вы, или говорите серьезно.</w:t>
      </w:r>
    </w:p>
    <w:p w:rsidR="00C74D28" w:rsidRPr="001E7AED" w:rsidRDefault="00C74D28" w:rsidP="00C7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>Клубника – вы человек веселый, гостеприимный, умеете ладить с людьми. Вы любите красивые вещи и умеете их ценить. Ревнивы.</w:t>
      </w:r>
    </w:p>
    <w:p w:rsidR="00C74D28" w:rsidRPr="001E7AED" w:rsidRDefault="00C74D28" w:rsidP="00C7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>Арбуз – положительная личность! Всегда стараетесь «улучшить» жизнь. Дыня – покладистая жена и мать.</w:t>
      </w:r>
    </w:p>
    <w:p w:rsidR="00C74D28" w:rsidRPr="001E7AED" w:rsidRDefault="00C74D28" w:rsidP="00C7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>Бананы – в душе вы мягкий и уступчивый человек, хотя ваша  вне</w:t>
      </w:r>
      <w:r w:rsidRPr="001E7AED">
        <w:rPr>
          <w:rFonts w:ascii="Times New Roman" w:hAnsi="Times New Roman" w:cs="Times New Roman"/>
          <w:sz w:val="28"/>
          <w:szCs w:val="28"/>
        </w:rPr>
        <w:t>ш</w:t>
      </w:r>
      <w:r w:rsidRPr="001E7AED">
        <w:rPr>
          <w:rFonts w:ascii="Times New Roman" w:hAnsi="Times New Roman" w:cs="Times New Roman"/>
          <w:sz w:val="28"/>
          <w:szCs w:val="28"/>
        </w:rPr>
        <w:t>ность и манеры говорят будто бы о грубости и недоступности. Вы сентиме</w:t>
      </w:r>
      <w:r w:rsidRPr="001E7AED">
        <w:rPr>
          <w:rFonts w:ascii="Times New Roman" w:hAnsi="Times New Roman" w:cs="Times New Roman"/>
          <w:sz w:val="28"/>
          <w:szCs w:val="28"/>
        </w:rPr>
        <w:t>н</w:t>
      </w:r>
      <w:r w:rsidRPr="001E7AED">
        <w:rPr>
          <w:rFonts w:ascii="Times New Roman" w:hAnsi="Times New Roman" w:cs="Times New Roman"/>
          <w:sz w:val="28"/>
          <w:szCs w:val="28"/>
        </w:rPr>
        <w:t xml:space="preserve">тальны и </w:t>
      </w:r>
      <w:proofErr w:type="gramStart"/>
      <w:r w:rsidRPr="001E7AED">
        <w:rPr>
          <w:rFonts w:ascii="Times New Roman" w:hAnsi="Times New Roman" w:cs="Times New Roman"/>
          <w:sz w:val="28"/>
          <w:szCs w:val="28"/>
        </w:rPr>
        <w:t>легко ранимы</w:t>
      </w:r>
      <w:proofErr w:type="gramEnd"/>
      <w:r w:rsidRPr="001E7AED">
        <w:rPr>
          <w:rFonts w:ascii="Times New Roman" w:hAnsi="Times New Roman" w:cs="Times New Roman"/>
          <w:sz w:val="28"/>
          <w:szCs w:val="28"/>
        </w:rPr>
        <w:t>.</w:t>
      </w:r>
    </w:p>
    <w:p w:rsidR="00C74D28" w:rsidRPr="001E7AED" w:rsidRDefault="00C74D28" w:rsidP="00C7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>Виноград – умеете хранить тайны. Но иногда, чересчур скрытны. Это контрастирует с вашими организаторскими способностями и стремлением участвовать во всех коллективных акциях.</w:t>
      </w:r>
    </w:p>
    <w:p w:rsidR="00C74D28" w:rsidRPr="001E7AED" w:rsidRDefault="00C74D28" w:rsidP="00C7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 xml:space="preserve">Черешня – вы нежны. Вежливы. Всегда </w:t>
      </w:r>
      <w:proofErr w:type="gramStart"/>
      <w:r w:rsidRPr="001E7AED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1E7AED">
        <w:rPr>
          <w:rFonts w:ascii="Times New Roman" w:hAnsi="Times New Roman" w:cs="Times New Roman"/>
          <w:sz w:val="28"/>
          <w:szCs w:val="28"/>
        </w:rPr>
        <w:t xml:space="preserve"> доставить удовольствие другим, даже в ущерб себе.</w:t>
      </w:r>
    </w:p>
    <w:p w:rsidR="00C74D28" w:rsidRPr="001E7AED" w:rsidRDefault="00C74D28" w:rsidP="00C7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>Сливы – вы не терпите критики в свой адрес, хотя сами нередко пр</w:t>
      </w:r>
      <w:r w:rsidRPr="001E7AED">
        <w:rPr>
          <w:rFonts w:ascii="Times New Roman" w:hAnsi="Times New Roman" w:cs="Times New Roman"/>
          <w:sz w:val="28"/>
          <w:szCs w:val="28"/>
        </w:rPr>
        <w:t>и</w:t>
      </w:r>
      <w:r w:rsidRPr="001E7AED">
        <w:rPr>
          <w:rFonts w:ascii="Times New Roman" w:hAnsi="Times New Roman" w:cs="Times New Roman"/>
          <w:sz w:val="28"/>
          <w:szCs w:val="28"/>
        </w:rPr>
        <w:t>дирчивы.</w:t>
      </w:r>
    </w:p>
    <w:p w:rsidR="00C74D28" w:rsidRPr="001E7AED" w:rsidRDefault="00C74D28" w:rsidP="00C7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>Груши – с таким человеком лучше всего дружить. Они спокойные и дружелюбные, любят юмор.</w:t>
      </w:r>
    </w:p>
    <w:p w:rsidR="00C74D28" w:rsidRPr="001E7AED" w:rsidRDefault="00C74D28" w:rsidP="00C7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>Апельсины – в душе считают себя аристократками,  и это говорит о многом.</w:t>
      </w:r>
    </w:p>
    <w:p w:rsidR="00C74D28" w:rsidRDefault="00C74D28" w:rsidP="00C74D28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ED">
        <w:rPr>
          <w:rFonts w:ascii="Times New Roman" w:hAnsi="Times New Roman" w:cs="Times New Roman"/>
          <w:sz w:val="28"/>
          <w:szCs w:val="28"/>
        </w:rPr>
        <w:t xml:space="preserve">Если вы одинаково привязаны к нескольким фруктам, то вам присущи черты характера для этих плодов, и к этому надо </w:t>
      </w:r>
      <w:proofErr w:type="gramStart"/>
      <w:r w:rsidRPr="001E7AED">
        <w:rPr>
          <w:rFonts w:ascii="Times New Roman" w:hAnsi="Times New Roman" w:cs="Times New Roman"/>
          <w:sz w:val="28"/>
          <w:szCs w:val="28"/>
        </w:rPr>
        <w:t>добавить что вы противор</w:t>
      </w:r>
      <w:r w:rsidRPr="001E7AED">
        <w:rPr>
          <w:rFonts w:ascii="Times New Roman" w:hAnsi="Times New Roman" w:cs="Times New Roman"/>
          <w:sz w:val="28"/>
          <w:szCs w:val="28"/>
        </w:rPr>
        <w:t>е</w:t>
      </w:r>
      <w:r w:rsidRPr="001E7AED">
        <w:rPr>
          <w:rFonts w:ascii="Times New Roman" w:hAnsi="Times New Roman" w:cs="Times New Roman"/>
          <w:sz w:val="28"/>
          <w:szCs w:val="28"/>
        </w:rPr>
        <w:t>чивы</w:t>
      </w:r>
      <w:proofErr w:type="gramEnd"/>
      <w:r w:rsidRPr="001E7AED">
        <w:rPr>
          <w:rFonts w:ascii="Times New Roman" w:hAnsi="Times New Roman" w:cs="Times New Roman"/>
          <w:sz w:val="28"/>
          <w:szCs w:val="28"/>
        </w:rPr>
        <w:t>, непостоянны и капризны.</w:t>
      </w:r>
    </w:p>
    <w:p w:rsidR="00C74D28" w:rsidRPr="00225525" w:rsidRDefault="006C763C" w:rsidP="00C74D2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63C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6C763C">
        <w:rPr>
          <w:rFonts w:ascii="Times New Roman" w:hAnsi="Times New Roman" w:cs="Times New Roman"/>
          <w:b/>
          <w:i/>
          <w:sz w:val="28"/>
          <w:szCs w:val="28"/>
        </w:rPr>
        <w:t>. Модуль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71E15">
        <w:t xml:space="preserve"> </w:t>
      </w:r>
      <w:r w:rsidR="00C74D28" w:rsidRPr="00225525">
        <w:rPr>
          <w:rFonts w:ascii="Times New Roman" w:hAnsi="Times New Roman" w:cs="Times New Roman"/>
          <w:b/>
          <w:i/>
          <w:sz w:val="28"/>
          <w:szCs w:val="28"/>
        </w:rPr>
        <w:t>Воздух и здоровье.</w:t>
      </w:r>
    </w:p>
    <w:p w:rsidR="00C74D28" w:rsidRPr="00992B10" w:rsidRDefault="00C74D28" w:rsidP="00C74D2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2B10">
        <w:rPr>
          <w:color w:val="000000"/>
          <w:sz w:val="28"/>
          <w:szCs w:val="28"/>
        </w:rPr>
        <w:t>Человек за день съедает 1,5 кг пищи, выпивает около двух литров воды и вдыхает несколько тысяч литров воздуха. Он может отказаться от недобр</w:t>
      </w:r>
      <w:r w:rsidRPr="00992B10">
        <w:rPr>
          <w:color w:val="000000"/>
          <w:sz w:val="28"/>
          <w:szCs w:val="28"/>
        </w:rPr>
        <w:t>о</w:t>
      </w:r>
      <w:r w:rsidRPr="00992B10">
        <w:rPr>
          <w:color w:val="000000"/>
          <w:sz w:val="28"/>
          <w:szCs w:val="28"/>
        </w:rPr>
        <w:t>качественной пищи или воды сомнительной чистоты, но вдыхать ему прих</w:t>
      </w:r>
      <w:r w:rsidRPr="00992B10">
        <w:rPr>
          <w:color w:val="000000"/>
          <w:sz w:val="28"/>
          <w:szCs w:val="28"/>
        </w:rPr>
        <w:t>о</w:t>
      </w:r>
      <w:r w:rsidRPr="00992B10">
        <w:rPr>
          <w:color w:val="000000"/>
          <w:sz w:val="28"/>
          <w:szCs w:val="28"/>
        </w:rPr>
        <w:t>дится тот воздух, в котором он находится в данный момент, даже если он з</w:t>
      </w:r>
      <w:r w:rsidRPr="00992B10">
        <w:rPr>
          <w:color w:val="000000"/>
          <w:sz w:val="28"/>
          <w:szCs w:val="28"/>
        </w:rPr>
        <w:t>а</w:t>
      </w:r>
      <w:r w:rsidRPr="00992B10">
        <w:rPr>
          <w:color w:val="000000"/>
          <w:sz w:val="28"/>
          <w:szCs w:val="28"/>
        </w:rPr>
        <w:t>грязнён или опасен для здоровья. Воздух и здоровье человека находятся в тесной взаимосвязи и взаимозависимости. Специалисты уже давно установ</w:t>
      </w:r>
      <w:r w:rsidRPr="00992B10">
        <w:rPr>
          <w:color w:val="000000"/>
          <w:sz w:val="28"/>
          <w:szCs w:val="28"/>
        </w:rPr>
        <w:t>и</w:t>
      </w:r>
      <w:r w:rsidRPr="00992B10">
        <w:rPr>
          <w:color w:val="000000"/>
          <w:sz w:val="28"/>
          <w:szCs w:val="28"/>
        </w:rPr>
        <w:t xml:space="preserve">ли, что среди различных факторов внешней среды, влияющих на здоровье населения, особую роль играет загрязнение атмосферного воздуха. </w:t>
      </w:r>
    </w:p>
    <w:tbl>
      <w:tblPr>
        <w:tblStyle w:val="af2"/>
        <w:tblW w:w="0" w:type="auto"/>
        <w:tblLook w:val="04A0"/>
      </w:tblPr>
      <w:tblGrid>
        <w:gridCol w:w="2518"/>
        <w:gridCol w:w="7053"/>
      </w:tblGrid>
      <w:tr w:rsidR="00992B10" w:rsidRPr="00D90B41" w:rsidTr="00992B10">
        <w:tc>
          <w:tcPr>
            <w:tcW w:w="2518" w:type="dxa"/>
          </w:tcPr>
          <w:p w:rsidR="00992B10" w:rsidRPr="00D90B41" w:rsidRDefault="00992B10" w:rsidP="00992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0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 СО</w:t>
            </w:r>
            <w:proofErr w:type="gramStart"/>
            <w:r w:rsidRPr="00D90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2</w:t>
            </w:r>
            <w:proofErr w:type="gramEnd"/>
            <w:r w:rsidRPr="00D90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(</w:t>
            </w:r>
            <w:proofErr w:type="spellStart"/>
            <w:r w:rsidRPr="00D90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ppm</w:t>
            </w:r>
            <w:proofErr w:type="spellEnd"/>
            <w:r w:rsidRPr="00D90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053" w:type="dxa"/>
          </w:tcPr>
          <w:p w:rsidR="00992B10" w:rsidRPr="00D90B41" w:rsidRDefault="00992B10" w:rsidP="00992B10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90B41">
              <w:rPr>
                <w:b/>
                <w:bCs/>
                <w:color w:val="000000"/>
                <w:sz w:val="26"/>
                <w:szCs w:val="26"/>
              </w:rPr>
              <w:t>Качество воздуха и его влияние на человека</w:t>
            </w:r>
          </w:p>
        </w:tc>
      </w:tr>
      <w:tr w:rsidR="00992B10" w:rsidRPr="00D90B41" w:rsidTr="00992B10">
        <w:tc>
          <w:tcPr>
            <w:tcW w:w="2518" w:type="dxa"/>
          </w:tcPr>
          <w:p w:rsidR="00992B10" w:rsidRPr="00D90B41" w:rsidRDefault="00992B10" w:rsidP="00992B10">
            <w:pPr>
              <w:rPr>
                <w:color w:val="000000"/>
                <w:sz w:val="26"/>
                <w:szCs w:val="26"/>
              </w:rPr>
            </w:pPr>
            <w:r w:rsidRPr="00D90B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Атмосферный во</w:t>
            </w:r>
            <w:r w:rsidRPr="00D90B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D90B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дух, 300- 400 </w:t>
            </w:r>
            <w:proofErr w:type="spellStart"/>
            <w:r w:rsidRPr="00D90B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ppm</w:t>
            </w:r>
            <w:proofErr w:type="spellEnd"/>
          </w:p>
        </w:tc>
        <w:tc>
          <w:tcPr>
            <w:tcW w:w="7053" w:type="dxa"/>
          </w:tcPr>
          <w:p w:rsidR="00992B10" w:rsidRPr="00D90B41" w:rsidRDefault="00992B10" w:rsidP="00C74D2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D90B41">
              <w:rPr>
                <w:color w:val="000000"/>
                <w:sz w:val="26"/>
                <w:szCs w:val="26"/>
              </w:rPr>
              <w:t>Идеальный</w:t>
            </w:r>
            <w:proofErr w:type="gramEnd"/>
            <w:r w:rsidRPr="00D90B41">
              <w:rPr>
                <w:color w:val="000000"/>
                <w:sz w:val="26"/>
                <w:szCs w:val="26"/>
              </w:rPr>
              <w:t xml:space="preserve"> для здоровья человека</w:t>
            </w:r>
          </w:p>
        </w:tc>
      </w:tr>
      <w:tr w:rsidR="00992B10" w:rsidRPr="00D90B41" w:rsidTr="00992B10">
        <w:tc>
          <w:tcPr>
            <w:tcW w:w="2518" w:type="dxa"/>
          </w:tcPr>
          <w:p w:rsidR="00992B10" w:rsidRPr="00D90B41" w:rsidRDefault="00992B10" w:rsidP="00C74D2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90B41">
              <w:rPr>
                <w:color w:val="000000"/>
                <w:sz w:val="26"/>
                <w:szCs w:val="26"/>
              </w:rPr>
              <w:lastRenderedPageBreak/>
              <w:t xml:space="preserve">400-600 </w:t>
            </w:r>
            <w:proofErr w:type="spellStart"/>
            <w:r w:rsidRPr="00D90B41">
              <w:rPr>
                <w:color w:val="000000"/>
                <w:sz w:val="26"/>
                <w:szCs w:val="26"/>
              </w:rPr>
              <w:t>ppm</w:t>
            </w:r>
            <w:proofErr w:type="spellEnd"/>
          </w:p>
        </w:tc>
        <w:tc>
          <w:tcPr>
            <w:tcW w:w="7053" w:type="dxa"/>
          </w:tcPr>
          <w:p w:rsidR="00992B10" w:rsidRPr="00D90B41" w:rsidRDefault="00992B10" w:rsidP="00C74D2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90B41">
              <w:rPr>
                <w:color w:val="000000"/>
                <w:sz w:val="26"/>
                <w:szCs w:val="26"/>
              </w:rPr>
              <w:t>Нормальное качество воздуха</w:t>
            </w:r>
          </w:p>
        </w:tc>
      </w:tr>
      <w:tr w:rsidR="00992B10" w:rsidRPr="00D90B41" w:rsidTr="00992B10">
        <w:tc>
          <w:tcPr>
            <w:tcW w:w="2518" w:type="dxa"/>
          </w:tcPr>
          <w:p w:rsidR="00992B10" w:rsidRPr="00D90B41" w:rsidRDefault="00992B10" w:rsidP="00C74D2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90B41">
              <w:rPr>
                <w:color w:val="000000"/>
                <w:sz w:val="26"/>
                <w:szCs w:val="26"/>
              </w:rPr>
              <w:t xml:space="preserve">До 600 </w:t>
            </w:r>
            <w:proofErr w:type="spellStart"/>
            <w:r w:rsidRPr="00D90B41">
              <w:rPr>
                <w:color w:val="000000"/>
                <w:sz w:val="26"/>
                <w:szCs w:val="26"/>
              </w:rPr>
              <w:t>ppm</w:t>
            </w:r>
            <w:proofErr w:type="spellEnd"/>
          </w:p>
        </w:tc>
        <w:tc>
          <w:tcPr>
            <w:tcW w:w="7053" w:type="dxa"/>
          </w:tcPr>
          <w:p w:rsidR="00992B10" w:rsidRPr="00D90B41" w:rsidRDefault="00992B10" w:rsidP="00C74D2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90B41">
              <w:rPr>
                <w:color w:val="000000"/>
                <w:sz w:val="26"/>
                <w:szCs w:val="26"/>
              </w:rPr>
              <w:t>Уровень</w:t>
            </w:r>
            <w:proofErr w:type="gramStart"/>
            <w:r w:rsidRPr="00D90B41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D90B41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D90B41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D90B41">
              <w:rPr>
                <w:color w:val="000000"/>
                <w:sz w:val="26"/>
                <w:szCs w:val="26"/>
              </w:rPr>
              <w:t>екомендованный для спален, детских садов и школ</w:t>
            </w:r>
          </w:p>
        </w:tc>
      </w:tr>
      <w:tr w:rsidR="00992B10" w:rsidRPr="00D90B41" w:rsidTr="00992B10">
        <w:tc>
          <w:tcPr>
            <w:tcW w:w="2518" w:type="dxa"/>
          </w:tcPr>
          <w:p w:rsidR="00992B10" w:rsidRPr="00D90B41" w:rsidRDefault="00992B10" w:rsidP="00C74D2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90B41">
              <w:rPr>
                <w:color w:val="000000"/>
                <w:sz w:val="26"/>
                <w:szCs w:val="26"/>
              </w:rPr>
              <w:t xml:space="preserve">600-800 </w:t>
            </w:r>
            <w:proofErr w:type="spellStart"/>
            <w:r w:rsidRPr="00D90B41">
              <w:rPr>
                <w:color w:val="000000"/>
                <w:sz w:val="26"/>
                <w:szCs w:val="26"/>
              </w:rPr>
              <w:t>ppm</w:t>
            </w:r>
            <w:proofErr w:type="spellEnd"/>
          </w:p>
        </w:tc>
        <w:tc>
          <w:tcPr>
            <w:tcW w:w="7053" w:type="dxa"/>
          </w:tcPr>
          <w:p w:rsidR="00992B10" w:rsidRPr="00D90B41" w:rsidRDefault="00992B10" w:rsidP="00C74D2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90B41">
              <w:rPr>
                <w:color w:val="000000"/>
                <w:sz w:val="26"/>
                <w:szCs w:val="26"/>
              </w:rPr>
              <w:t>Появляются единичные жалобы на  качество воздуха</w:t>
            </w:r>
          </w:p>
        </w:tc>
      </w:tr>
      <w:tr w:rsidR="00992B10" w:rsidRPr="00D90B41" w:rsidTr="00992B10">
        <w:tc>
          <w:tcPr>
            <w:tcW w:w="2518" w:type="dxa"/>
          </w:tcPr>
          <w:p w:rsidR="00992B10" w:rsidRPr="00D90B41" w:rsidRDefault="00992B10" w:rsidP="00C74D2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90B41">
              <w:rPr>
                <w:color w:val="000000"/>
                <w:sz w:val="26"/>
                <w:szCs w:val="26"/>
              </w:rPr>
              <w:t xml:space="preserve">800-1000 </w:t>
            </w:r>
            <w:proofErr w:type="spellStart"/>
            <w:r w:rsidRPr="00D90B41">
              <w:rPr>
                <w:color w:val="000000"/>
                <w:sz w:val="26"/>
                <w:szCs w:val="26"/>
              </w:rPr>
              <w:t>ppm</w:t>
            </w:r>
            <w:proofErr w:type="spellEnd"/>
          </w:p>
        </w:tc>
        <w:tc>
          <w:tcPr>
            <w:tcW w:w="7053" w:type="dxa"/>
          </w:tcPr>
          <w:p w:rsidR="00992B10" w:rsidRPr="00D90B41" w:rsidRDefault="00992B10" w:rsidP="00C74D2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90B41">
              <w:rPr>
                <w:color w:val="000000"/>
                <w:sz w:val="26"/>
                <w:szCs w:val="26"/>
              </w:rPr>
              <w:t>Более частые жалобы на качество воздуха</w:t>
            </w:r>
          </w:p>
        </w:tc>
      </w:tr>
      <w:tr w:rsidR="00992B10" w:rsidRPr="00D90B41" w:rsidTr="00992B10">
        <w:tc>
          <w:tcPr>
            <w:tcW w:w="2518" w:type="dxa"/>
          </w:tcPr>
          <w:p w:rsidR="00992B10" w:rsidRPr="00D90B41" w:rsidRDefault="00992B10" w:rsidP="00C74D2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90B41">
              <w:rPr>
                <w:color w:val="000000"/>
                <w:sz w:val="26"/>
                <w:szCs w:val="26"/>
              </w:rPr>
              <w:t xml:space="preserve">Выше 1000 </w:t>
            </w:r>
            <w:proofErr w:type="spellStart"/>
            <w:r w:rsidRPr="00D90B41">
              <w:rPr>
                <w:color w:val="000000"/>
                <w:sz w:val="26"/>
                <w:szCs w:val="26"/>
              </w:rPr>
              <w:t>ppm</w:t>
            </w:r>
            <w:proofErr w:type="spellEnd"/>
          </w:p>
        </w:tc>
        <w:tc>
          <w:tcPr>
            <w:tcW w:w="7053" w:type="dxa"/>
          </w:tcPr>
          <w:p w:rsidR="00992B10" w:rsidRPr="00D90B41" w:rsidRDefault="00992B10" w:rsidP="00C74D2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90B41">
              <w:rPr>
                <w:color w:val="000000"/>
                <w:sz w:val="26"/>
                <w:szCs w:val="26"/>
              </w:rPr>
              <w:t>Общий дискомфорт, слабость, головная боль, проблемы с концентрацией внимания. Растет число ошибок в работе. Начинаются негативные изменения в ДНК.</w:t>
            </w:r>
          </w:p>
        </w:tc>
      </w:tr>
      <w:tr w:rsidR="00992B10" w:rsidRPr="00D90B41" w:rsidTr="00992B10">
        <w:tc>
          <w:tcPr>
            <w:tcW w:w="2518" w:type="dxa"/>
          </w:tcPr>
          <w:p w:rsidR="00992B10" w:rsidRPr="00D90B41" w:rsidRDefault="00992B10" w:rsidP="00C74D2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90B41">
              <w:rPr>
                <w:color w:val="000000"/>
                <w:sz w:val="26"/>
                <w:szCs w:val="26"/>
              </w:rPr>
              <w:t xml:space="preserve"> Выше  2000 </w:t>
            </w:r>
            <w:proofErr w:type="spellStart"/>
            <w:r w:rsidRPr="00D90B41">
              <w:rPr>
                <w:color w:val="000000"/>
                <w:sz w:val="26"/>
                <w:szCs w:val="26"/>
              </w:rPr>
              <w:t>ppm</w:t>
            </w:r>
            <w:proofErr w:type="spellEnd"/>
          </w:p>
        </w:tc>
        <w:tc>
          <w:tcPr>
            <w:tcW w:w="7053" w:type="dxa"/>
          </w:tcPr>
          <w:p w:rsidR="00992B10" w:rsidRPr="00D90B41" w:rsidRDefault="00992B10" w:rsidP="00C74D2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90B41">
              <w:rPr>
                <w:color w:val="000000"/>
                <w:sz w:val="26"/>
                <w:szCs w:val="26"/>
              </w:rPr>
              <w:t>Может вызвать серьезные отклонения в здоровье людей. К</w:t>
            </w:r>
            <w:r w:rsidRPr="00D90B41">
              <w:rPr>
                <w:color w:val="000000"/>
                <w:sz w:val="26"/>
                <w:szCs w:val="26"/>
              </w:rPr>
              <w:t>о</w:t>
            </w:r>
            <w:r w:rsidRPr="00D90B41">
              <w:rPr>
                <w:color w:val="000000"/>
                <w:sz w:val="26"/>
                <w:szCs w:val="26"/>
              </w:rPr>
              <w:t>личество ошибок в работе сильно возрастает. 70% сотрудн</w:t>
            </w:r>
            <w:r w:rsidRPr="00D90B41">
              <w:rPr>
                <w:color w:val="000000"/>
                <w:sz w:val="26"/>
                <w:szCs w:val="26"/>
              </w:rPr>
              <w:t>и</w:t>
            </w:r>
            <w:r w:rsidRPr="00D90B41">
              <w:rPr>
                <w:color w:val="000000"/>
                <w:sz w:val="26"/>
                <w:szCs w:val="26"/>
              </w:rPr>
              <w:t>ков не могут сосредоточиться на работе</w:t>
            </w:r>
          </w:p>
        </w:tc>
      </w:tr>
    </w:tbl>
    <w:p w:rsidR="007F4F77" w:rsidRDefault="007F4F77" w:rsidP="00ED000F">
      <w:pPr>
        <w:tabs>
          <w:tab w:val="center" w:pos="4677"/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2518"/>
        <w:gridCol w:w="1701"/>
        <w:gridCol w:w="1276"/>
        <w:gridCol w:w="2268"/>
        <w:gridCol w:w="992"/>
        <w:gridCol w:w="816"/>
      </w:tblGrid>
      <w:tr w:rsidR="007F4F77" w:rsidRPr="00D90B41" w:rsidTr="006C763C">
        <w:tc>
          <w:tcPr>
            <w:tcW w:w="9571" w:type="dxa"/>
            <w:gridSpan w:val="6"/>
          </w:tcPr>
          <w:p w:rsidR="007F4F77" w:rsidRPr="00D90B41" w:rsidRDefault="007F4F77" w:rsidP="007F4F77">
            <w:pPr>
              <w:tabs>
                <w:tab w:val="center" w:pos="4677"/>
                <w:tab w:val="left" w:pos="6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>истый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атмосферный воздух содержит 380 </w:t>
            </w:r>
            <w:proofErr w:type="spellStart"/>
            <w:r w:rsidR="00927643" w:rsidRPr="00D90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ppm</w:t>
            </w:r>
            <w:proofErr w:type="spellEnd"/>
          </w:p>
        </w:tc>
      </w:tr>
      <w:tr w:rsidR="007F4F77" w:rsidRPr="00D90B41" w:rsidTr="006C763C">
        <w:tc>
          <w:tcPr>
            <w:tcW w:w="9571" w:type="dxa"/>
            <w:gridSpan w:val="6"/>
          </w:tcPr>
          <w:p w:rsidR="007F4F77" w:rsidRPr="00D90B41" w:rsidRDefault="007F4F77" w:rsidP="007F4F77">
            <w:pPr>
              <w:tabs>
                <w:tab w:val="center" w:pos="4677"/>
                <w:tab w:val="left" w:pos="6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сли уровень 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>в помещении выше 600-800</w:t>
            </w:r>
          </w:p>
        </w:tc>
      </w:tr>
      <w:tr w:rsidR="007F4F77" w:rsidRPr="00D90B41" w:rsidTr="006C763C">
        <w:tc>
          <w:tcPr>
            <w:tcW w:w="2518" w:type="dxa"/>
          </w:tcPr>
          <w:p w:rsidR="007F4F77" w:rsidRPr="00D90B41" w:rsidRDefault="007F4F77" w:rsidP="007F4F77">
            <w:pPr>
              <w:tabs>
                <w:tab w:val="center" w:pos="4677"/>
                <w:tab w:val="left" w:pos="69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ратковременное воздействие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(несколько часов)</w:t>
            </w:r>
          </w:p>
        </w:tc>
        <w:tc>
          <w:tcPr>
            <w:tcW w:w="7053" w:type="dxa"/>
            <w:gridSpan w:val="5"/>
          </w:tcPr>
          <w:p w:rsidR="007F4F77" w:rsidRPr="00D90B41" w:rsidRDefault="007F4F77" w:rsidP="007F4F77">
            <w:pPr>
              <w:tabs>
                <w:tab w:val="center" w:pos="4677"/>
                <w:tab w:val="left" w:pos="69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лительное воздействие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регулярное</w:t>
            </w:r>
            <w:proofErr w:type="gramEnd"/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, от нескольких часов до нескольких лет)</w:t>
            </w:r>
          </w:p>
        </w:tc>
      </w:tr>
      <w:tr w:rsidR="006C763C" w:rsidRPr="00D90B41" w:rsidTr="006C763C">
        <w:tc>
          <w:tcPr>
            <w:tcW w:w="2518" w:type="dxa"/>
          </w:tcPr>
          <w:p w:rsidR="007F4F77" w:rsidRPr="00D90B41" w:rsidRDefault="007F4F77" w:rsidP="007F4F77">
            <w:pPr>
              <w:tabs>
                <w:tab w:val="center" w:pos="4677"/>
                <w:tab w:val="left" w:pos="6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>сновные симпт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>мы: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нехватки свежего воздуха,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головная боль,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усталость,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головокружение,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плохая концентр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ция внимания,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апатия,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жара,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раздражени</w:t>
            </w:r>
            <w:r w:rsidR="007F4F77" w:rsidRPr="00D90B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 глаз,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раздражение нос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глотки,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невозможно глуб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ко вздохнуть,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плохой сон</w:t>
            </w:r>
          </w:p>
        </w:tc>
        <w:tc>
          <w:tcPr>
            <w:tcW w:w="1701" w:type="dxa"/>
          </w:tcPr>
          <w:p w:rsidR="007F4F77" w:rsidRPr="00D90B41" w:rsidRDefault="007F4F77" w:rsidP="007F4F77">
            <w:pPr>
              <w:tabs>
                <w:tab w:val="center" w:pos="4677"/>
                <w:tab w:val="left" w:pos="69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оздействие на нос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глотку и дыхател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ную сист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му: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риниты,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обострение аллергии,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сухой к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шель,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приступы астмы, </w:t>
            </w:r>
          </w:p>
          <w:p w:rsidR="007F4F77" w:rsidRPr="00D90B41" w:rsidRDefault="00927643" w:rsidP="007F4F77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сухость сл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зистых об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лочек</w:t>
            </w:r>
          </w:p>
        </w:tc>
        <w:tc>
          <w:tcPr>
            <w:tcW w:w="1276" w:type="dxa"/>
          </w:tcPr>
          <w:p w:rsidR="006C763C" w:rsidRPr="00D90B41" w:rsidRDefault="006C763C" w:rsidP="006C763C">
            <w:pPr>
              <w:tabs>
                <w:tab w:val="center" w:pos="4677"/>
                <w:tab w:val="left" w:pos="69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ачес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во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сна:</w:t>
            </w:r>
          </w:p>
          <w:p w:rsidR="006C763C" w:rsidRPr="00D90B41" w:rsidRDefault="00927643" w:rsidP="006C763C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бес</w:t>
            </w:r>
            <w:r w:rsidR="006C763C" w:rsidRPr="00D90B41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 w:rsidR="006C763C" w:rsidRPr="00D90B4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763C" w:rsidRPr="00D90B41">
              <w:rPr>
                <w:rFonts w:ascii="Times New Roman" w:hAnsi="Times New Roman" w:cs="Times New Roman"/>
                <w:sz w:val="26"/>
                <w:szCs w:val="26"/>
              </w:rPr>
              <w:t>ница, н</w:t>
            </w:r>
            <w:r w:rsidR="006C763C" w:rsidRPr="00D90B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C763C" w:rsidRPr="00D90B41">
              <w:rPr>
                <w:rFonts w:ascii="Times New Roman" w:hAnsi="Times New Roman" w:cs="Times New Roman"/>
                <w:sz w:val="26"/>
                <w:szCs w:val="26"/>
              </w:rPr>
              <w:t>кре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пкий сон, </w:t>
            </w:r>
          </w:p>
          <w:p w:rsidR="006C763C" w:rsidRPr="00D90B41" w:rsidRDefault="00927643" w:rsidP="006C763C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нет ощущ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ния бо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рости после пробу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дения, </w:t>
            </w:r>
          </w:p>
          <w:p w:rsidR="007F4F77" w:rsidRPr="00D90B41" w:rsidRDefault="00927643" w:rsidP="006C763C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усиление храпа</w:t>
            </w:r>
          </w:p>
        </w:tc>
        <w:tc>
          <w:tcPr>
            <w:tcW w:w="2268" w:type="dxa"/>
          </w:tcPr>
          <w:p w:rsidR="006C763C" w:rsidRPr="00D90B41" w:rsidRDefault="006C763C" w:rsidP="006C763C">
            <w:pPr>
              <w:tabs>
                <w:tab w:val="center" w:pos="4677"/>
                <w:tab w:val="left" w:pos="69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етаболический </w:t>
            </w:r>
            <w:proofErr w:type="spellStart"/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ацедоз</w:t>
            </w:r>
            <w:proofErr w:type="spellEnd"/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6C763C" w:rsidRPr="00D90B41" w:rsidRDefault="006C763C" w:rsidP="006C763C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>озможные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следствия </w:t>
            </w:r>
            <w:proofErr w:type="spellStart"/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>ацед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spellEnd"/>
            <w:r w:rsidR="00927643"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6C763C" w:rsidRPr="00D90B41" w:rsidRDefault="00927643" w:rsidP="006C763C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снижение имм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нитета, </w:t>
            </w:r>
          </w:p>
          <w:p w:rsidR="006C763C" w:rsidRPr="00D90B41" w:rsidRDefault="00927643" w:rsidP="006C763C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заболевания кр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ви, </w:t>
            </w:r>
          </w:p>
          <w:p w:rsidR="006C763C" w:rsidRPr="00D90B41" w:rsidRDefault="00927643" w:rsidP="006C763C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диабет, </w:t>
            </w:r>
          </w:p>
          <w:p w:rsidR="006C763C" w:rsidRPr="00D90B41" w:rsidRDefault="00927643" w:rsidP="006C763C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заболевания </w:t>
            </w:r>
            <w:proofErr w:type="spellStart"/>
            <w:proofErr w:type="gramStart"/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дечно-сосудистой</w:t>
            </w:r>
            <w:proofErr w:type="spellEnd"/>
            <w:proofErr w:type="gramEnd"/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 системы, </w:t>
            </w:r>
          </w:p>
          <w:p w:rsidR="006C763C" w:rsidRPr="00D90B41" w:rsidRDefault="00927643" w:rsidP="006C763C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 xml:space="preserve">прибавка в весе, </w:t>
            </w:r>
          </w:p>
          <w:p w:rsidR="007F4F77" w:rsidRPr="00D90B41" w:rsidRDefault="00927643" w:rsidP="006C763C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sz w:val="26"/>
                <w:szCs w:val="26"/>
              </w:rPr>
              <w:t>хрупкость костей</w:t>
            </w:r>
          </w:p>
        </w:tc>
        <w:tc>
          <w:tcPr>
            <w:tcW w:w="992" w:type="dxa"/>
          </w:tcPr>
          <w:p w:rsidR="00927643" w:rsidRPr="00D90B41" w:rsidRDefault="006C763C" w:rsidP="006C763C">
            <w:pPr>
              <w:tabs>
                <w:tab w:val="center" w:pos="4677"/>
                <w:tab w:val="left" w:pos="69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худшение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ду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ной фун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ции чел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927643"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века</w:t>
            </w:r>
          </w:p>
          <w:p w:rsidR="007F4F77" w:rsidRPr="00D90B41" w:rsidRDefault="007F4F77" w:rsidP="00ED000F">
            <w:pPr>
              <w:tabs>
                <w:tab w:val="center" w:pos="4677"/>
                <w:tab w:val="left" w:pos="6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7F4F77" w:rsidRPr="00D90B41" w:rsidRDefault="006C763C" w:rsidP="006C763C">
            <w:pPr>
              <w:tabs>
                <w:tab w:val="center" w:pos="4677"/>
                <w:tab w:val="left" w:pos="69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ти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ные и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D90B41">
              <w:rPr>
                <w:rFonts w:ascii="Times New Roman" w:hAnsi="Times New Roman" w:cs="Times New Roman"/>
                <w:b/>
                <w:sz w:val="26"/>
                <w:szCs w:val="26"/>
              </w:rPr>
              <w:t>ния в ДНК</w:t>
            </w:r>
          </w:p>
        </w:tc>
      </w:tr>
    </w:tbl>
    <w:p w:rsidR="00992B10" w:rsidRDefault="00992B10" w:rsidP="00ED000F">
      <w:pPr>
        <w:tabs>
          <w:tab w:val="center" w:pos="4677"/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2B10" w:rsidRPr="001E7AED" w:rsidRDefault="006C763C" w:rsidP="00992B10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63C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6C763C">
        <w:rPr>
          <w:rFonts w:ascii="Times New Roman" w:hAnsi="Times New Roman" w:cs="Times New Roman"/>
          <w:b/>
          <w:i/>
          <w:sz w:val="28"/>
          <w:szCs w:val="28"/>
        </w:rPr>
        <w:t>. Модуль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71E15">
        <w:t xml:space="preserve"> </w:t>
      </w:r>
      <w:r w:rsidR="00992B10" w:rsidRPr="00225525">
        <w:rPr>
          <w:rFonts w:ascii="Times New Roman" w:hAnsi="Times New Roman" w:cs="Times New Roman"/>
          <w:b/>
          <w:i/>
          <w:sz w:val="28"/>
          <w:szCs w:val="28"/>
        </w:rPr>
        <w:t>Вода и здоровье.</w:t>
      </w:r>
      <w:r w:rsidR="00992B10" w:rsidRPr="001E7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D28" w:rsidRDefault="00992B10" w:rsidP="00992B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7AED">
        <w:rPr>
          <w:color w:val="000000"/>
          <w:sz w:val="28"/>
          <w:szCs w:val="28"/>
        </w:rPr>
        <w:t xml:space="preserve">На воду приходится 55-70% веса тела взрослого человека. В мышцах содержится больше воды, чем в жире, </w:t>
      </w:r>
      <w:proofErr w:type="gramStart"/>
      <w:r w:rsidRPr="001E7AED">
        <w:rPr>
          <w:color w:val="000000"/>
          <w:sz w:val="28"/>
          <w:szCs w:val="28"/>
        </w:rPr>
        <w:t>поэтому</w:t>
      </w:r>
      <w:proofErr w:type="gramEnd"/>
      <w:r w:rsidRPr="001E7AED">
        <w:rPr>
          <w:color w:val="000000"/>
          <w:sz w:val="28"/>
          <w:szCs w:val="28"/>
        </w:rPr>
        <w:t xml:space="preserve"> чем вы стройнее, тем больше доля воды в вашем теле. Вода содержится в каждой клетке организма. Кровь состоит из воды на 83%, мышцы - на 73%, жиры - на 25%, кости - на 22%.</w:t>
      </w:r>
    </w:p>
    <w:p w:rsidR="006C763C" w:rsidRPr="001E7AED" w:rsidRDefault="006C763C" w:rsidP="006C763C">
      <w:pPr>
        <w:tabs>
          <w:tab w:val="center" w:pos="4677"/>
          <w:tab w:val="left" w:pos="6915"/>
        </w:tabs>
        <w:spacing w:before="120"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C763C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6C763C">
        <w:rPr>
          <w:rFonts w:ascii="Times New Roman" w:hAnsi="Times New Roman" w:cs="Times New Roman"/>
          <w:b/>
          <w:i/>
          <w:sz w:val="28"/>
          <w:szCs w:val="28"/>
        </w:rPr>
        <w:t>. Модуль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71E15">
        <w:t xml:space="preserve"> </w:t>
      </w:r>
      <w:r w:rsidRPr="00225525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Биоритмы и здоровье.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763C" w:rsidRPr="001E7AED" w:rsidRDefault="006C763C" w:rsidP="006C763C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Выявлено, что с 3 часов до 15 часов внутренняя среда организма слаб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кислая и протоплазма клеток максимально подвижна. </w:t>
      </w:r>
      <w:proofErr w:type="gramStart"/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Вследствие этого и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тенсивно происходят процессы расщепления сложных веществ на более пр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стые, чему способствует солнечный свет и тепло, рациональное питание и умеренная физическая нагрузка.</w:t>
      </w:r>
      <w:proofErr w:type="gramEnd"/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светлое время суток более активно расщ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е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пляются белки. Во второй половине суток, когда снижается освещенность и температура внешней среды, энергетическая подпитка клеток уменьшается. С 15 до 3 часов кислотно-щелочное равновесие переходит в слабощелочную сторону, что способствует синтезу из простых веществ более сложных с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единений. В протоплазме клеток увеличивается вязкость, и внутренние пр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</w:t>
      </w:r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цессы несколько замедляются. В щелочной среде расщепляются в основном углеводы и углеводистая пища. Главный синхронизатор внутриклеточных биоритмов — смена дня и ночи. Нарушение этих физиологических ритмов приводит </w:t>
      </w:r>
      <w:proofErr w:type="gramStart"/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E7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многим болезням и к быстрому "сгоранию" организма. Ночной труд также ослабляет и даже разрушает здоровье. </w:t>
      </w:r>
    </w:p>
    <w:p w:rsidR="006C763C" w:rsidRPr="001E7AED" w:rsidRDefault="006C763C" w:rsidP="006C763C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AED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часть:</w:t>
      </w:r>
      <w:r w:rsidRPr="001E7AED">
        <w:rPr>
          <w:rFonts w:ascii="Times New Roman" w:hAnsi="Times New Roman" w:cs="Times New Roman"/>
          <w:color w:val="000000"/>
          <w:sz w:val="28"/>
          <w:szCs w:val="28"/>
        </w:rPr>
        <w:t xml:space="preserve"> Исходные данные:</w:t>
      </w:r>
    </w:p>
    <w:p w:rsidR="006C763C" w:rsidRPr="001E7AED" w:rsidRDefault="006C763C" w:rsidP="006C763C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AED">
        <w:rPr>
          <w:rFonts w:ascii="Times New Roman" w:hAnsi="Times New Roman" w:cs="Times New Roman"/>
          <w:color w:val="000000"/>
          <w:sz w:val="28"/>
          <w:szCs w:val="28"/>
        </w:rPr>
        <w:t>По суточным ритмам физиологической активности человека относят (в той или иной мере) к одному из хронобиологических типов, условно наз</w:t>
      </w:r>
      <w:r w:rsidRPr="001E7AE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E7AED">
        <w:rPr>
          <w:rFonts w:ascii="Times New Roman" w:hAnsi="Times New Roman" w:cs="Times New Roman"/>
          <w:color w:val="000000"/>
          <w:sz w:val="28"/>
          <w:szCs w:val="28"/>
        </w:rPr>
        <w:t>ваемых «сова», «жаворонок», «голубь» (смешанный тип).</w:t>
      </w:r>
    </w:p>
    <w:p w:rsidR="006C763C" w:rsidRPr="001E7AED" w:rsidRDefault="006C763C" w:rsidP="006C763C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AED">
        <w:rPr>
          <w:rFonts w:ascii="Times New Roman" w:hAnsi="Times New Roman" w:cs="Times New Roman"/>
          <w:color w:val="000000"/>
          <w:sz w:val="28"/>
          <w:szCs w:val="28"/>
        </w:rPr>
        <w:t>При выполнении тестового задания необходимо придерживаться сл</w:t>
      </w:r>
      <w:r w:rsidRPr="001E7A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7AED">
        <w:rPr>
          <w:rFonts w:ascii="Times New Roman" w:hAnsi="Times New Roman" w:cs="Times New Roman"/>
          <w:color w:val="000000"/>
          <w:sz w:val="28"/>
          <w:szCs w:val="28"/>
        </w:rPr>
        <w:t>дующих рекомендаций:</w:t>
      </w:r>
    </w:p>
    <w:p w:rsidR="006C763C" w:rsidRPr="001E7AED" w:rsidRDefault="006C763C" w:rsidP="006C763C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AED">
        <w:rPr>
          <w:rFonts w:ascii="Times New Roman" w:hAnsi="Times New Roman" w:cs="Times New Roman"/>
          <w:color w:val="000000"/>
          <w:sz w:val="28"/>
          <w:szCs w:val="28"/>
        </w:rPr>
        <w:t>* прежде чем ответить на вопрос, нужно прочитать его до конца;</w:t>
      </w:r>
    </w:p>
    <w:p w:rsidR="006C763C" w:rsidRPr="001E7AED" w:rsidRDefault="006C763C" w:rsidP="006C763C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AED">
        <w:rPr>
          <w:rFonts w:ascii="Times New Roman" w:hAnsi="Times New Roman" w:cs="Times New Roman"/>
          <w:color w:val="000000"/>
          <w:sz w:val="28"/>
          <w:szCs w:val="28"/>
        </w:rPr>
        <w:t>* отвечать на вопросы строго в заданной последовательности;</w:t>
      </w:r>
    </w:p>
    <w:p w:rsidR="006C763C" w:rsidRPr="001E7AED" w:rsidRDefault="006C763C" w:rsidP="006C763C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AED">
        <w:rPr>
          <w:rFonts w:ascii="Times New Roman" w:hAnsi="Times New Roman" w:cs="Times New Roman"/>
          <w:color w:val="000000"/>
          <w:sz w:val="28"/>
          <w:szCs w:val="28"/>
        </w:rPr>
        <w:t xml:space="preserve">* на каждый вопрос отвечать независимо от </w:t>
      </w:r>
      <w:proofErr w:type="gramStart"/>
      <w:r w:rsidRPr="001E7AED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1E7A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763C" w:rsidRPr="004A2D28" w:rsidRDefault="006C763C" w:rsidP="006C763C">
      <w:pPr>
        <w:tabs>
          <w:tab w:val="center" w:pos="4677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AED">
        <w:rPr>
          <w:rFonts w:ascii="Times New Roman" w:hAnsi="Times New Roman" w:cs="Times New Roman"/>
          <w:color w:val="000000"/>
          <w:sz w:val="28"/>
          <w:szCs w:val="28"/>
        </w:rPr>
        <w:t>* для всех вопросов, где даны на выбор ответы с оценочной шкалой, выбирать только один ответ.</w:t>
      </w:r>
    </w:p>
    <w:p w:rsidR="00AF581C" w:rsidRPr="00AF581C" w:rsidRDefault="00AF581C" w:rsidP="00AF581C">
      <w:pPr>
        <w:tabs>
          <w:tab w:val="center" w:pos="4677"/>
          <w:tab w:val="left" w:pos="6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Тест.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C763C" w:rsidRPr="001E7AED" w:rsidTr="009276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763C" w:rsidRPr="006C763C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7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вы предпочитаете вставать, если предстоит свободный день? (пер</w:t>
            </w:r>
            <w:r w:rsidRPr="006C7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C7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черкните крестиком только одну клеточку)</w:t>
            </w:r>
          </w:p>
          <w:p w:rsidR="006C763C" w:rsidRPr="001E7AED" w:rsidRDefault="006C763C" w:rsidP="00AF5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953125" cy="904875"/>
                  <wp:effectExtent l="19050" t="0" r="0" b="0"/>
                  <wp:docPr id="13" name="Рисунок 4" descr="http://edu.dvgups.ru/METDOC/ENF/BGD/EKOL/UMK_DO/6/2_4.files/ris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du.dvgups.ru/METDOC/ENF/BGD/EKOL/UMK_DO/6/2_4.files/ris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5632" cy="905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81C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вы предпочитаете ложиться спать, если вечером не заняты и можете руководств</w:t>
            </w:r>
            <w:r w:rsidR="00AF581C"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оваться только собственными ощущениями?</w:t>
            </w:r>
          </w:p>
          <w:p w:rsidR="006C763C" w:rsidRPr="00AF581C" w:rsidRDefault="00AF581C" w:rsidP="00AF5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eastAsia="Times New Roman"/>
                <w:noProof/>
              </w:rPr>
              <w:drawing>
                <wp:inline distT="0" distB="0" distL="0" distR="0">
                  <wp:extent cx="6029325" cy="979765"/>
                  <wp:effectExtent l="19050" t="0" r="0" b="0"/>
                  <wp:docPr id="18" name="Рисунок 5" descr="http://edu.dvgups.ru/METDOC/ENF/BGD/EKOL/UMK_DO/6/2_4.files/ri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du.dvgups.ru/METDOC/ENF/BGD/EKOL/UMK_DO/6/2_4.files/ri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97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63C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Можете ли вы утром проснуться в определённое время без будильника?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Конечно, 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 не могу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Почти всегда  ставлю будильник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  ставлю будильник на нужное 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</w:p>
          <w:p w:rsidR="006C763C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Насколько легко вам вставать утром?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легко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Сравнительно легко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Относительно тяжело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AF581C" w:rsidRP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Очень тяжело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</w:p>
          <w:p w:rsidR="006C763C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Насколько вы деятельны </w:t>
            </w:r>
            <w:proofErr w:type="gramStart"/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первые</w:t>
            </w:r>
            <w:proofErr w:type="gramEnd"/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полчаса после утреннего вставания?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деятелен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Относительно деятелен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Небольшая вялость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AF581C" w:rsidRP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вялость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</w:p>
          <w:p w:rsidR="006C763C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Какой у вас аппетит после утреннего вставания </w:t>
            </w:r>
            <w:proofErr w:type="gramStart"/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первые</w:t>
            </w:r>
            <w:proofErr w:type="gramEnd"/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полчаса?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хороший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Сравнительно хороший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AF581C" w:rsidRP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Совсем нет аппетита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</w:p>
          <w:p w:rsidR="006C763C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вы себя чувствуете </w:t>
            </w:r>
            <w:proofErr w:type="gramStart"/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первые</w:t>
            </w:r>
            <w:proofErr w:type="gramEnd"/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полчаса после утреннего вставания?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бодр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Сравнительно бодр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Усталость в небольшой степени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AF581C" w:rsidRP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усталым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</w:p>
          <w:p w:rsidR="006C763C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на следующий день у вас нет никаких обязанностей, когда вы лож</w:t>
            </w:r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тесь спать по сравнению с вашим обычным временем отхода ко сну?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В обычное 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proofErr w:type="gramStart"/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на 1 час позже обычного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На 1-2 ч позже обычного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AF581C" w:rsidRP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Больше, чем на 2 ч позже обычного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</w:p>
          <w:p w:rsidR="006C763C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решили регулярно заниматься физической тренировкой. Благоприятно ли для вас время дважды в неделю по одному часу утром, начиная с 7-ми часов утра?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Мне это время очень подходит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Это время относительно приемлемо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Мне это будет затруднительно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AF581C" w:rsidRP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Мне это будет очень тяжело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</w:p>
          <w:p w:rsidR="006C763C" w:rsidRPr="00AF581C" w:rsidRDefault="00AF581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763C"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какое время вечером вы чувствуете, что очень устали и должны идти спать?</w:t>
            </w:r>
          </w:p>
          <w:p w:rsidR="006C763C" w:rsidRPr="001E7AED" w:rsidRDefault="006C763C" w:rsidP="00AF5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943600" cy="1040131"/>
                  <wp:effectExtent l="19050" t="0" r="0" b="0"/>
                  <wp:docPr id="15" name="Рисунок 6" descr="http://edu.dvgups.ru/METDOC/ENF/BGD/EKOL/UMK_DO/6/2_4.files/ris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du.dvgups.ru/METDOC/ENF/BGD/EKOL/UMK_DO/6/2_4.files/ris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0515" cy="1041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63C" w:rsidRDefault="00AF581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763C"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 поручают работу, примерно, на два часа. Какое время суток вы пре</w:t>
            </w:r>
            <w:r w:rsidR="006C763C"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C763C" w:rsidRPr="00AF5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почтёте для её выполнения (период наибольшей работоспособности по вашим ощущениям)?</w:t>
            </w:r>
          </w:p>
          <w:p w:rsidR="00AF581C" w:rsidRDefault="00AF581C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927643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10.00</w:t>
            </w:r>
            <w:r w:rsidR="00927643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76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  <w:p w:rsidR="00927643" w:rsidRDefault="00927643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0ч. – 13.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 – 4</w:t>
            </w:r>
          </w:p>
          <w:p w:rsidR="00927643" w:rsidRDefault="00927643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 – 17.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 – 2</w:t>
            </w:r>
          </w:p>
          <w:p w:rsidR="00927643" w:rsidRPr="00AF581C" w:rsidRDefault="00927643" w:rsidP="00AF581C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 – 21.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 - 1</w:t>
            </w:r>
          </w:p>
          <w:p w:rsidR="006C763C" w:rsidRDefault="00927643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вы ложитесь спать в 23.</w:t>
            </w:r>
            <w:r w:rsidR="006C763C"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  <w:r w:rsidR="006C763C"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насколько усталым вы себя ощущаете?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Очень усталым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Относительно усталым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Слегка усталым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927643" w:rsidRP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Совсем не усталым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</w:t>
            </w:r>
          </w:p>
          <w:p w:rsidR="006C763C" w:rsidRDefault="00927643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C763C"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акие-то обстоятельства заставили вас лечь спать несколькими часами позже обычного, но на следующее утро нет необходимости вставать в обычное время. Какой из указанных ниже вариантов будет наиболее ве</w:t>
            </w:r>
            <w:r w:rsidR="006C763C"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C763C"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для вас?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Просыпаюсь в обычное для себя время и не хочу спать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Просыпаюсь в обычное для себя время и продолжаю дремать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Просыпаюсь в обычное для себя время и снова засыпаю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927643" w:rsidRP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Просыпаюсь позднее, чем обычно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</w:p>
          <w:p w:rsidR="006C763C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Вам предстоит отъезд рано утром между 4 и 6-ю часами. На следующий день можно отдохнуть. Какую из следующих возможностей вы выберете?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Полностью высыпаюсь перед отъездом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отъездом сплю, а после отъезда дремлю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отъездом дремлю, а после отъезда сплю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927643" w:rsidRP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Сплю сразу после приезда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</w:p>
          <w:p w:rsidR="006C763C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должны в течение двух часов сделать тяжёлую физическую работу. Какое время для этого вам лучше всего бы подошло, если бы вы имели возможность выбирать?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 – 4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0ч. – 13.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 – 3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 – 17.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 – 2</w:t>
            </w:r>
          </w:p>
          <w:p w:rsidR="00927643" w:rsidRPr="00AF581C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 – 21.</w:t>
            </w: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 - 1</w:t>
            </w:r>
          </w:p>
          <w:p w:rsidR="006C763C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решили серьёзно заняться закаливанием организма. Устраивает ли вас время с 8-ми вечера дважды в неделю?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Да полностью устраивает, буду в хорошей 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Нет, буду быстро уставать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Буду в относительно хорошей 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927643" w:rsidRP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Нет, это время меня совсем не устраивает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</w:p>
          <w:p w:rsidR="006C763C" w:rsidRPr="00927643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какие пять часов без перерывов работа будет для вас наиболее проду</w:t>
            </w:r>
            <w:r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тивной и принесёт наибольшее удовлетворение, если вы сами сможете выбирать свой график трудового дня?</w:t>
            </w:r>
          </w:p>
          <w:p w:rsidR="006C763C" w:rsidRPr="001E7AED" w:rsidRDefault="006C763C" w:rsidP="0092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810250" cy="1278255"/>
                  <wp:effectExtent l="0" t="0" r="0" b="0"/>
                  <wp:docPr id="16" name="Рисунок 7" descr="http://edu.dvgups.ru/METDOC/ENF/BGD/EKOL/UMK_DO/6/2_4.files/ris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du.dvgups.ru/METDOC/ENF/BGD/EKOL/UMK_DO/6/2_4.files/ris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47" cy="1279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63C" w:rsidRPr="00927643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какой час суток вы чувствуете себя «на высоте»?</w:t>
            </w:r>
          </w:p>
          <w:p w:rsidR="006C763C" w:rsidRPr="001E7AED" w:rsidRDefault="006C763C" w:rsidP="0092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5743575" cy="1005126"/>
                  <wp:effectExtent l="0" t="0" r="0" b="0"/>
                  <wp:docPr id="17" name="Рисунок 8" descr="http://edu.dvgups.ru/METDOC/ENF/BGD/EKOL/UMK_DO/6/2_4.files/ris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du.dvgups.ru/METDOC/ENF/BGD/EKOL/UMK_DO/6/2_4.files/ris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100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63C" w:rsidRDefault="006C763C" w:rsidP="00C74F54">
            <w:pPr>
              <w:pStyle w:val="a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Иногда говорят «человек утреннего типа» и «человек вечернего типа».</w:t>
            </w:r>
            <w:r w:rsid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 какому типу вы себя отнесёте?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Чётко к утреннему типу – «жаворонок»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- 6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Скорее к </w:t>
            </w:r>
            <w:proofErr w:type="gramStart"/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утреннему</w:t>
            </w:r>
            <w:proofErr w:type="gramEnd"/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, чем к вечернему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Смешанный тип  - «голубь»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</w:t>
            </w:r>
          </w:p>
          <w:p w:rsid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Скорее к </w:t>
            </w:r>
            <w:proofErr w:type="gramStart"/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вечернему</w:t>
            </w:r>
            <w:proofErr w:type="gramEnd"/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, чем к утреннему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927643" w:rsidRPr="00927643" w:rsidRDefault="00927643" w:rsidP="00927643">
            <w:pPr>
              <w:pStyle w:val="af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sz w:val="28"/>
                <w:szCs w:val="28"/>
              </w:rPr>
              <w:t>Чётко к вечернему типу – «сова»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</w:t>
            </w:r>
          </w:p>
          <w:p w:rsidR="006C763C" w:rsidRPr="00927643" w:rsidRDefault="006C763C" w:rsidP="009276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7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Обработка результатов и выводы:</w:t>
            </w:r>
          </w:p>
          <w:p w:rsidR="006C763C" w:rsidRPr="001E7AED" w:rsidRDefault="006C763C" w:rsidP="00AF58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Подсчитайте сумму баллов и определите хронобиологический тип по таблице</w:t>
            </w:r>
            <w:r w:rsidR="0092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C763C" w:rsidRPr="001E7AED" w:rsidRDefault="006C763C" w:rsidP="0092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Схема оценки хронобиологического типа человека по результатам анк</w:t>
            </w:r>
            <w:r w:rsidRPr="001E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E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тирования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420"/>
              <w:gridCol w:w="1915"/>
            </w:tblGrid>
            <w:tr w:rsidR="006C763C" w:rsidRPr="001E7AED" w:rsidTr="00927643">
              <w:tc>
                <w:tcPr>
                  <w:tcW w:w="84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63C" w:rsidRPr="00927643" w:rsidRDefault="006C763C" w:rsidP="009276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276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Хронобиологический тип</w:t>
                  </w:r>
                </w:p>
              </w:tc>
              <w:tc>
                <w:tcPr>
                  <w:tcW w:w="21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63C" w:rsidRPr="00927643" w:rsidRDefault="006C763C" w:rsidP="009276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276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Баллы</w:t>
                  </w:r>
                </w:p>
              </w:tc>
            </w:tr>
            <w:tr w:rsidR="006C763C" w:rsidRPr="001E7AED" w:rsidTr="00927643">
              <w:tc>
                <w:tcPr>
                  <w:tcW w:w="8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63C" w:rsidRPr="001E7AED" w:rsidRDefault="006C763C" w:rsidP="009276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7A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«Жаворонок» - чётко выраженный утренний тип</w:t>
                  </w: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63C" w:rsidRPr="001E7AED" w:rsidRDefault="006C763C" w:rsidP="009276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7A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</w:tr>
            <w:tr w:rsidR="006C763C" w:rsidRPr="001E7AED" w:rsidTr="00927643">
              <w:tc>
                <w:tcPr>
                  <w:tcW w:w="8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63C" w:rsidRPr="001E7AED" w:rsidRDefault="006C763C" w:rsidP="009276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7A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Слабо выраженный утренний тип</w:t>
                  </w: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63C" w:rsidRPr="001E7AED" w:rsidRDefault="006C763C" w:rsidP="009276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7A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59 – 69</w:t>
                  </w:r>
                </w:p>
              </w:tc>
            </w:tr>
            <w:tr w:rsidR="006C763C" w:rsidRPr="001E7AED" w:rsidTr="00927643">
              <w:tc>
                <w:tcPr>
                  <w:tcW w:w="8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63C" w:rsidRPr="001E7AED" w:rsidRDefault="006C763C" w:rsidP="009276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7A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«Голубь» - индифферентный тип</w:t>
                  </w: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63C" w:rsidRPr="001E7AED" w:rsidRDefault="006C763C" w:rsidP="009276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7A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42 – 58</w:t>
                  </w:r>
                </w:p>
              </w:tc>
            </w:tr>
            <w:tr w:rsidR="006C763C" w:rsidRPr="001E7AED" w:rsidTr="00927643">
              <w:tc>
                <w:tcPr>
                  <w:tcW w:w="8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63C" w:rsidRPr="001E7AED" w:rsidRDefault="006C763C" w:rsidP="009276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7A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Слабо выраженный вечерний тип</w:t>
                  </w: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63C" w:rsidRPr="001E7AED" w:rsidRDefault="006C763C" w:rsidP="009276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7A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31 – 41</w:t>
                  </w:r>
                </w:p>
              </w:tc>
            </w:tr>
            <w:tr w:rsidR="006C763C" w:rsidRPr="001E7AED" w:rsidTr="00927643">
              <w:tc>
                <w:tcPr>
                  <w:tcW w:w="8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63C" w:rsidRPr="001E7AED" w:rsidRDefault="006C763C" w:rsidP="009276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7A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«Сова» - сильно выраженный вечерний тип</w:t>
                  </w: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63C" w:rsidRPr="001E7AED" w:rsidRDefault="006C763C" w:rsidP="009276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7A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6C763C" w:rsidRPr="001E7AED" w:rsidRDefault="006C763C" w:rsidP="00AF58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8728C" w:rsidRPr="001E7AED" w:rsidRDefault="00A8728C" w:rsidP="00BA34B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728C" w:rsidRPr="001E7AED" w:rsidSect="00205E4C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31" w:rsidRDefault="009D4831" w:rsidP="004D5D40">
      <w:pPr>
        <w:spacing w:after="0" w:line="240" w:lineRule="auto"/>
      </w:pPr>
      <w:r>
        <w:separator/>
      </w:r>
    </w:p>
  </w:endnote>
  <w:endnote w:type="continuationSeparator" w:id="0">
    <w:p w:rsidR="009D4831" w:rsidRDefault="009D4831" w:rsidP="004D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1D" w:rsidRDefault="00347C1D">
    <w:pPr>
      <w:pStyle w:val="ad"/>
      <w:jc w:val="right"/>
    </w:pPr>
  </w:p>
  <w:p w:rsidR="00347C1D" w:rsidRDefault="00347C1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31" w:rsidRDefault="009D4831" w:rsidP="004D5D40">
      <w:pPr>
        <w:spacing w:after="0" w:line="240" w:lineRule="auto"/>
      </w:pPr>
      <w:r>
        <w:separator/>
      </w:r>
    </w:p>
  </w:footnote>
  <w:footnote w:type="continuationSeparator" w:id="0">
    <w:p w:rsidR="009D4831" w:rsidRDefault="009D4831" w:rsidP="004D5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61B"/>
    <w:multiLevelType w:val="hybridMultilevel"/>
    <w:tmpl w:val="8D244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C0A1A"/>
    <w:multiLevelType w:val="hybridMultilevel"/>
    <w:tmpl w:val="6D1E8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5E1D63"/>
    <w:multiLevelType w:val="hybridMultilevel"/>
    <w:tmpl w:val="478C1F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7D404E"/>
    <w:multiLevelType w:val="hybridMultilevel"/>
    <w:tmpl w:val="C0DAF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D492E"/>
    <w:multiLevelType w:val="hybridMultilevel"/>
    <w:tmpl w:val="C942875C"/>
    <w:lvl w:ilvl="0" w:tplc="86ECA6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A1ED3"/>
    <w:multiLevelType w:val="hybridMultilevel"/>
    <w:tmpl w:val="75081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CD17FB"/>
    <w:multiLevelType w:val="hybridMultilevel"/>
    <w:tmpl w:val="3EBAE0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FA1FD0"/>
    <w:multiLevelType w:val="hybridMultilevel"/>
    <w:tmpl w:val="2DF0C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D17F1E"/>
    <w:multiLevelType w:val="hybridMultilevel"/>
    <w:tmpl w:val="C89A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E0366"/>
    <w:multiLevelType w:val="hybridMultilevel"/>
    <w:tmpl w:val="35F8E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9C01B5"/>
    <w:multiLevelType w:val="hybridMultilevel"/>
    <w:tmpl w:val="3AF4F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946020"/>
    <w:multiLevelType w:val="hybridMultilevel"/>
    <w:tmpl w:val="10B2B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EF2AA7E">
      <w:start w:val="1"/>
      <w:numFmt w:val="decimal"/>
      <w:lvlText w:val="%2."/>
      <w:lvlJc w:val="left"/>
      <w:pPr>
        <w:ind w:left="2205" w:hanging="14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470CB1"/>
    <w:multiLevelType w:val="hybridMultilevel"/>
    <w:tmpl w:val="2CD2EA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AB202B"/>
    <w:multiLevelType w:val="hybridMultilevel"/>
    <w:tmpl w:val="77CA1BE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9735F1"/>
    <w:multiLevelType w:val="multilevel"/>
    <w:tmpl w:val="9432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AB5960"/>
    <w:multiLevelType w:val="hybridMultilevel"/>
    <w:tmpl w:val="05CA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E581A"/>
    <w:multiLevelType w:val="hybridMultilevel"/>
    <w:tmpl w:val="4E988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13"/>
  </w:num>
  <w:num w:numId="12">
    <w:abstractNumId w:val="3"/>
  </w:num>
  <w:num w:numId="13">
    <w:abstractNumId w:val="14"/>
  </w:num>
  <w:num w:numId="14">
    <w:abstractNumId w:val="8"/>
  </w:num>
  <w:num w:numId="15">
    <w:abstractNumId w:val="4"/>
  </w:num>
  <w:num w:numId="16">
    <w:abstractNumId w:val="9"/>
  </w:num>
  <w:num w:numId="17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245E"/>
    <w:rsid w:val="00020E6D"/>
    <w:rsid w:val="000230F8"/>
    <w:rsid w:val="000315E3"/>
    <w:rsid w:val="000370BA"/>
    <w:rsid w:val="00061710"/>
    <w:rsid w:val="000A14E9"/>
    <w:rsid w:val="000E3623"/>
    <w:rsid w:val="001D11CC"/>
    <w:rsid w:val="001D2D3A"/>
    <w:rsid w:val="001E111A"/>
    <w:rsid w:val="001E7AED"/>
    <w:rsid w:val="00205B4E"/>
    <w:rsid w:val="00205E4C"/>
    <w:rsid w:val="00207C22"/>
    <w:rsid w:val="00225525"/>
    <w:rsid w:val="002360E6"/>
    <w:rsid w:val="0027453D"/>
    <w:rsid w:val="00281B98"/>
    <w:rsid w:val="002870F5"/>
    <w:rsid w:val="00287BF5"/>
    <w:rsid w:val="002A4A55"/>
    <w:rsid w:val="003279B7"/>
    <w:rsid w:val="003438AF"/>
    <w:rsid w:val="0034737B"/>
    <w:rsid w:val="00347C1D"/>
    <w:rsid w:val="00387904"/>
    <w:rsid w:val="003C0F03"/>
    <w:rsid w:val="003E2F0D"/>
    <w:rsid w:val="003E6871"/>
    <w:rsid w:val="004174C2"/>
    <w:rsid w:val="00440309"/>
    <w:rsid w:val="0044245E"/>
    <w:rsid w:val="004463C3"/>
    <w:rsid w:val="0047560D"/>
    <w:rsid w:val="004A2D28"/>
    <w:rsid w:val="004D5D40"/>
    <w:rsid w:val="004F4ED9"/>
    <w:rsid w:val="004F6D18"/>
    <w:rsid w:val="00510882"/>
    <w:rsid w:val="005346FC"/>
    <w:rsid w:val="005670EA"/>
    <w:rsid w:val="00576527"/>
    <w:rsid w:val="00576AC6"/>
    <w:rsid w:val="00597B73"/>
    <w:rsid w:val="005C02A7"/>
    <w:rsid w:val="005D19D6"/>
    <w:rsid w:val="005D7A47"/>
    <w:rsid w:val="00601656"/>
    <w:rsid w:val="00621E94"/>
    <w:rsid w:val="006617FF"/>
    <w:rsid w:val="00673FD0"/>
    <w:rsid w:val="00676389"/>
    <w:rsid w:val="00677B51"/>
    <w:rsid w:val="006C0430"/>
    <w:rsid w:val="006C24C8"/>
    <w:rsid w:val="006C763C"/>
    <w:rsid w:val="00700D94"/>
    <w:rsid w:val="00747A80"/>
    <w:rsid w:val="0075706B"/>
    <w:rsid w:val="00771E15"/>
    <w:rsid w:val="00780742"/>
    <w:rsid w:val="00790921"/>
    <w:rsid w:val="00792035"/>
    <w:rsid w:val="007A0EAD"/>
    <w:rsid w:val="007F4F77"/>
    <w:rsid w:val="008272ED"/>
    <w:rsid w:val="008D61D7"/>
    <w:rsid w:val="008E6CE8"/>
    <w:rsid w:val="00905B2D"/>
    <w:rsid w:val="00921759"/>
    <w:rsid w:val="00927643"/>
    <w:rsid w:val="00977DC9"/>
    <w:rsid w:val="00992B10"/>
    <w:rsid w:val="009A30E6"/>
    <w:rsid w:val="009B44FD"/>
    <w:rsid w:val="009C2E01"/>
    <w:rsid w:val="009C6E02"/>
    <w:rsid w:val="009D4831"/>
    <w:rsid w:val="009E0EC0"/>
    <w:rsid w:val="00A010E3"/>
    <w:rsid w:val="00A06BEC"/>
    <w:rsid w:val="00A16BAE"/>
    <w:rsid w:val="00A27389"/>
    <w:rsid w:val="00A3219A"/>
    <w:rsid w:val="00A546E5"/>
    <w:rsid w:val="00A610B2"/>
    <w:rsid w:val="00A8728C"/>
    <w:rsid w:val="00A9082C"/>
    <w:rsid w:val="00AF581C"/>
    <w:rsid w:val="00B151EF"/>
    <w:rsid w:val="00B40505"/>
    <w:rsid w:val="00B537ED"/>
    <w:rsid w:val="00B618B4"/>
    <w:rsid w:val="00BA34B1"/>
    <w:rsid w:val="00BD4298"/>
    <w:rsid w:val="00BF2881"/>
    <w:rsid w:val="00C21AA2"/>
    <w:rsid w:val="00C233A9"/>
    <w:rsid w:val="00C525B3"/>
    <w:rsid w:val="00C62AAF"/>
    <w:rsid w:val="00C639C4"/>
    <w:rsid w:val="00C71913"/>
    <w:rsid w:val="00C74D28"/>
    <w:rsid w:val="00C74F54"/>
    <w:rsid w:val="00CC250F"/>
    <w:rsid w:val="00CC4833"/>
    <w:rsid w:val="00CD59F6"/>
    <w:rsid w:val="00CD63F8"/>
    <w:rsid w:val="00CE14F0"/>
    <w:rsid w:val="00CF3DD6"/>
    <w:rsid w:val="00D64B53"/>
    <w:rsid w:val="00D76AF6"/>
    <w:rsid w:val="00D90B41"/>
    <w:rsid w:val="00D922BD"/>
    <w:rsid w:val="00D944CC"/>
    <w:rsid w:val="00DF127E"/>
    <w:rsid w:val="00E17691"/>
    <w:rsid w:val="00E51FEA"/>
    <w:rsid w:val="00E67CD9"/>
    <w:rsid w:val="00EC788D"/>
    <w:rsid w:val="00ED000F"/>
    <w:rsid w:val="00EE16C7"/>
    <w:rsid w:val="00EF7074"/>
    <w:rsid w:val="00F256DD"/>
    <w:rsid w:val="00F36D01"/>
    <w:rsid w:val="00F42FB9"/>
    <w:rsid w:val="00F45F74"/>
    <w:rsid w:val="00F559E8"/>
    <w:rsid w:val="00FA24F7"/>
    <w:rsid w:val="00FE2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15"/>
  </w:style>
  <w:style w:type="paragraph" w:styleId="1">
    <w:name w:val="heading 1"/>
    <w:basedOn w:val="a"/>
    <w:next w:val="a"/>
    <w:link w:val="10"/>
    <w:qFormat/>
    <w:rsid w:val="00442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424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45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4245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44245E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4424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4424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E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81B98"/>
    <w:rPr>
      <w:b/>
      <w:bCs/>
    </w:rPr>
  </w:style>
  <w:style w:type="character" w:customStyle="1" w:styleId="apple-converted-space">
    <w:name w:val="apple-converted-space"/>
    <w:basedOn w:val="a0"/>
    <w:rsid w:val="00281B98"/>
  </w:style>
  <w:style w:type="paragraph" w:styleId="a8">
    <w:name w:val="Balloon Text"/>
    <w:basedOn w:val="a"/>
    <w:link w:val="a9"/>
    <w:uiPriority w:val="99"/>
    <w:semiHidden/>
    <w:unhideWhenUsed/>
    <w:rsid w:val="0028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B9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C0430"/>
    <w:rPr>
      <w:color w:val="0000FF" w:themeColor="hyperlink"/>
      <w:u w:val="single"/>
    </w:rPr>
  </w:style>
  <w:style w:type="character" w:customStyle="1" w:styleId="zblok">
    <w:name w:val="z_blok"/>
    <w:basedOn w:val="a0"/>
    <w:rsid w:val="00BF2881"/>
  </w:style>
  <w:style w:type="paragraph" w:styleId="ab">
    <w:name w:val="header"/>
    <w:basedOn w:val="a"/>
    <w:link w:val="ac"/>
    <w:uiPriority w:val="99"/>
    <w:unhideWhenUsed/>
    <w:rsid w:val="004D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5D40"/>
  </w:style>
  <w:style w:type="paragraph" w:styleId="ad">
    <w:name w:val="footer"/>
    <w:basedOn w:val="a"/>
    <w:link w:val="ae"/>
    <w:uiPriority w:val="99"/>
    <w:unhideWhenUsed/>
    <w:rsid w:val="004D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5D40"/>
  </w:style>
  <w:style w:type="paragraph" w:styleId="af">
    <w:name w:val="No Spacing"/>
    <w:link w:val="af0"/>
    <w:uiPriority w:val="1"/>
    <w:qFormat/>
    <w:rsid w:val="009A30E6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9A30E6"/>
  </w:style>
  <w:style w:type="paragraph" w:styleId="af1">
    <w:name w:val="List Paragraph"/>
    <w:basedOn w:val="a"/>
    <w:uiPriority w:val="34"/>
    <w:qFormat/>
    <w:rsid w:val="00C21AA2"/>
    <w:pPr>
      <w:ind w:left="720"/>
      <w:contextualSpacing/>
    </w:pPr>
  </w:style>
  <w:style w:type="table" w:styleId="af2">
    <w:name w:val="Table Grid"/>
    <w:basedOn w:val="a1"/>
    <w:uiPriority w:val="59"/>
    <w:rsid w:val="00992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87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4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МКОУ Бутурлиновская СОШ №1</Company>
  <LinksUpToDate>false</LinksUpToDate>
  <CharactersWithSpaces>27427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Вика</dc:creator>
  <cp:lastModifiedBy>Оля</cp:lastModifiedBy>
  <cp:revision>13</cp:revision>
  <dcterms:created xsi:type="dcterms:W3CDTF">2018-07-09T12:40:00Z</dcterms:created>
  <dcterms:modified xsi:type="dcterms:W3CDTF">2018-07-13T11:23:00Z</dcterms:modified>
</cp:coreProperties>
</file>